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1C02" w14:textId="77777777" w:rsidR="00161230" w:rsidRDefault="00161230" w:rsidP="00161230">
      <w:pPr>
        <w:jc w:val="center"/>
        <w:outlineLvl w:val="0"/>
        <w:rPr>
          <w:b/>
          <w:bCs/>
        </w:rPr>
      </w:pPr>
      <w:r>
        <w:rPr>
          <w:b/>
          <w:bCs/>
        </w:rPr>
        <w:t>KẾ HOẠCH CHĂM SÓ</w:t>
      </w:r>
      <w:r w:rsidRPr="00DD2CE3">
        <w:rPr>
          <w:b/>
          <w:bCs/>
        </w:rPr>
        <w:t>C NUÔI DƯỠNG GIÁO DỤC VỆ SINH CHỦ ĐIỂM</w:t>
      </w:r>
      <w:r>
        <w:rPr>
          <w:b/>
          <w:bCs/>
        </w:rPr>
        <w:t xml:space="preserve"> </w:t>
      </w:r>
    </w:p>
    <w:p w14:paraId="6623B5B9" w14:textId="37559D04" w:rsidR="00161230" w:rsidRPr="00DD2CE3" w:rsidRDefault="00161230" w:rsidP="00161230">
      <w:pPr>
        <w:jc w:val="center"/>
        <w:outlineLvl w:val="0"/>
        <w:rPr>
          <w:b/>
          <w:bCs/>
        </w:rPr>
      </w:pPr>
      <w:r>
        <w:rPr>
          <w:b/>
          <w:bCs/>
        </w:rPr>
        <w:t>QUÊ HƯƠNG -ĐẤT NƯỚC- BÁC HỒ- TRƯỜNG TIỂU HỌC</w:t>
      </w:r>
    </w:p>
    <w:p w14:paraId="02FF777E" w14:textId="3A1215AF" w:rsidR="00161230" w:rsidRDefault="00161230" w:rsidP="00161230">
      <w:pPr>
        <w:jc w:val="center"/>
        <w:outlineLvl w:val="0"/>
        <w:rPr>
          <w:b/>
          <w:bCs/>
        </w:rPr>
      </w:pPr>
      <w:r>
        <w:rPr>
          <w:b/>
          <w:bCs/>
        </w:rPr>
        <w:t>Thực hiện từ ngày 05/05/2025- 23 /05/2025</w:t>
      </w:r>
    </w:p>
    <w:p w14:paraId="62680C94" w14:textId="6A757FE3" w:rsidR="00161230" w:rsidRPr="00DD2CE3" w:rsidRDefault="00161230" w:rsidP="00161230">
      <w:pPr>
        <w:jc w:val="center"/>
        <w:outlineLvl w:val="0"/>
        <w:rPr>
          <w:b/>
          <w:bCs/>
        </w:rPr>
      </w:pPr>
      <w:r>
        <w:rPr>
          <w:b/>
          <w:bCs/>
        </w:rPr>
        <w:t>Giáo viên thực hiện: Nguyễn Văn Chiến</w:t>
      </w: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4140"/>
        <w:gridCol w:w="3521"/>
        <w:gridCol w:w="1530"/>
      </w:tblGrid>
      <w:tr w:rsidR="00161230" w:rsidRPr="00DD2CE3" w14:paraId="6AA272DF" w14:textId="77777777" w:rsidTr="00161230">
        <w:trPr>
          <w:trHeight w:val="1250"/>
        </w:trPr>
        <w:tc>
          <w:tcPr>
            <w:tcW w:w="1339" w:type="dxa"/>
          </w:tcPr>
          <w:p w14:paraId="4CB786BF" w14:textId="77777777" w:rsidR="00161230" w:rsidRPr="00357557" w:rsidRDefault="00161230" w:rsidP="00FC2441">
            <w:pPr>
              <w:rPr>
                <w:b/>
                <w:bCs/>
                <w:u w:val="single"/>
              </w:rPr>
            </w:pPr>
            <w:r w:rsidRPr="00DD2CE3">
              <w:rPr>
                <w:bCs/>
              </w:rPr>
              <w:t xml:space="preserve"> </w:t>
            </w:r>
            <w:r w:rsidRPr="00357557">
              <w:rPr>
                <w:b/>
                <w:bCs/>
                <w:u w:val="single"/>
              </w:rPr>
              <w:t>NỘI DUNG</w:t>
            </w:r>
          </w:p>
          <w:p w14:paraId="55002F4B" w14:textId="77777777" w:rsidR="00161230" w:rsidRPr="00DD2CE3" w:rsidRDefault="00161230" w:rsidP="00FC2441">
            <w:pPr>
              <w:rPr>
                <w:b/>
                <w:bCs/>
              </w:rPr>
            </w:pPr>
            <w:r w:rsidRPr="00DD2CE3">
              <w:rPr>
                <w:b/>
                <w:bCs/>
              </w:rPr>
              <w:t>I. Nuôi dưỡng</w:t>
            </w:r>
          </w:p>
          <w:p w14:paraId="032334BB" w14:textId="77777777" w:rsidR="00161230" w:rsidRPr="00DD2CE3" w:rsidRDefault="00161230" w:rsidP="00FC2441">
            <w:r w:rsidRPr="00DD2CE3">
              <w:t>1. Ăn uống</w:t>
            </w:r>
          </w:p>
          <w:p w14:paraId="78AA8D4C" w14:textId="77777777" w:rsidR="00161230" w:rsidRPr="00DD2CE3" w:rsidRDefault="00161230" w:rsidP="00FC2441"/>
          <w:p w14:paraId="41FB92A0" w14:textId="77777777" w:rsidR="00161230" w:rsidRPr="00DD2CE3" w:rsidRDefault="00161230" w:rsidP="00FC2441"/>
          <w:p w14:paraId="6B34D1D3" w14:textId="77777777" w:rsidR="00161230" w:rsidRPr="00DD2CE3" w:rsidRDefault="00161230" w:rsidP="00FC2441"/>
          <w:p w14:paraId="6462735A" w14:textId="77777777" w:rsidR="00161230" w:rsidRPr="00DD2CE3" w:rsidRDefault="00161230" w:rsidP="00FC2441"/>
          <w:p w14:paraId="2FF02C85" w14:textId="77777777" w:rsidR="00161230" w:rsidRPr="00DD2CE3" w:rsidRDefault="00161230" w:rsidP="00FC2441"/>
          <w:p w14:paraId="212C7E77" w14:textId="77777777" w:rsidR="00161230" w:rsidRDefault="00161230" w:rsidP="00FC2441"/>
          <w:p w14:paraId="68B415C3" w14:textId="77777777" w:rsidR="00161230" w:rsidRDefault="00161230" w:rsidP="00FC2441"/>
          <w:p w14:paraId="3B7EF944" w14:textId="42FC6B7B" w:rsidR="00161230" w:rsidRPr="00DD2CE3" w:rsidRDefault="00161230" w:rsidP="00FC2441">
            <w:r w:rsidRPr="00DD2CE3">
              <w:t>2. Tổ chức  giấc ngủ</w:t>
            </w:r>
          </w:p>
          <w:p w14:paraId="112D858A" w14:textId="77777777" w:rsidR="00161230" w:rsidRPr="00DD2CE3" w:rsidRDefault="00161230" w:rsidP="00FC2441"/>
          <w:p w14:paraId="1A68BED3" w14:textId="77777777" w:rsidR="00161230" w:rsidRPr="00DD2CE3" w:rsidRDefault="00161230" w:rsidP="00FC2441">
            <w:pPr>
              <w:rPr>
                <w:b/>
                <w:bCs/>
              </w:rPr>
            </w:pPr>
          </w:p>
          <w:p w14:paraId="4A6D92A8" w14:textId="77777777" w:rsidR="00161230" w:rsidRPr="00DD2CE3" w:rsidRDefault="00161230" w:rsidP="00FC2441">
            <w:pPr>
              <w:rPr>
                <w:b/>
                <w:bCs/>
              </w:rPr>
            </w:pPr>
            <w:r w:rsidRPr="00DD2CE3">
              <w:rPr>
                <w:b/>
                <w:bCs/>
              </w:rPr>
              <w:t>II. Vệ sinh</w:t>
            </w:r>
          </w:p>
          <w:p w14:paraId="68A012AB" w14:textId="77777777" w:rsidR="00161230" w:rsidRPr="00DD2CE3" w:rsidRDefault="00161230" w:rsidP="00FC2441">
            <w:r>
              <w:t xml:space="preserve">1. Vệ sinh cá nhân của </w:t>
            </w:r>
            <w:r>
              <w:lastRenderedPageBreak/>
              <w:t>GV</w:t>
            </w:r>
            <w:r w:rsidRPr="00DD2CE3">
              <w:t xml:space="preserve"> </w:t>
            </w:r>
          </w:p>
          <w:p w14:paraId="5FF90994" w14:textId="77777777" w:rsidR="00161230" w:rsidRPr="00DD2CE3" w:rsidRDefault="00161230" w:rsidP="00FC2441"/>
          <w:p w14:paraId="6FF15C56" w14:textId="77777777" w:rsidR="00161230" w:rsidRPr="00DD2CE3" w:rsidRDefault="00161230" w:rsidP="00FC2441"/>
          <w:p w14:paraId="043FFE9E" w14:textId="77777777" w:rsidR="00161230" w:rsidRPr="00DD2CE3" w:rsidRDefault="00161230" w:rsidP="00FC2441">
            <w:pPr>
              <w:rPr>
                <w:b/>
                <w:bCs/>
              </w:rPr>
            </w:pPr>
            <w:r>
              <w:t>2. Vệ sinh cá</w:t>
            </w:r>
            <w:r w:rsidRPr="00DD2CE3">
              <w:t xml:space="preserve"> </w:t>
            </w:r>
            <w:r>
              <w:t xml:space="preserve">nhân trẻ </w:t>
            </w:r>
          </w:p>
          <w:p w14:paraId="26179D36" w14:textId="77777777" w:rsidR="00161230" w:rsidRPr="00DD2CE3" w:rsidRDefault="00161230" w:rsidP="00FC2441">
            <w:pPr>
              <w:rPr>
                <w:b/>
                <w:bCs/>
              </w:rPr>
            </w:pPr>
          </w:p>
          <w:p w14:paraId="72F6E1BA" w14:textId="77777777" w:rsidR="00161230" w:rsidRPr="00DD2CE3" w:rsidRDefault="00161230" w:rsidP="00FC2441">
            <w:pPr>
              <w:rPr>
                <w:b/>
                <w:bCs/>
              </w:rPr>
            </w:pPr>
          </w:p>
          <w:p w14:paraId="043E96DB" w14:textId="77777777" w:rsidR="00161230" w:rsidRPr="00DD2CE3" w:rsidRDefault="00161230" w:rsidP="00FC2441">
            <w:pPr>
              <w:rPr>
                <w:b/>
                <w:bCs/>
              </w:rPr>
            </w:pPr>
          </w:p>
          <w:p w14:paraId="702E13D1" w14:textId="77777777" w:rsidR="00161230" w:rsidRPr="00DD2CE3" w:rsidRDefault="00161230" w:rsidP="00FC2441">
            <w:pPr>
              <w:rPr>
                <w:b/>
                <w:bCs/>
              </w:rPr>
            </w:pPr>
          </w:p>
          <w:p w14:paraId="32BB24F9" w14:textId="77777777" w:rsidR="00161230" w:rsidRPr="00DD2CE3" w:rsidRDefault="00161230" w:rsidP="00FC2441"/>
          <w:p w14:paraId="23F59F78" w14:textId="77777777" w:rsidR="00161230" w:rsidRDefault="00161230" w:rsidP="00FC2441"/>
          <w:p w14:paraId="38E451C3" w14:textId="77777777" w:rsidR="00161230" w:rsidRDefault="00161230" w:rsidP="00FC2441"/>
          <w:p w14:paraId="7090D171" w14:textId="20F3828E" w:rsidR="00161230" w:rsidRDefault="00161230" w:rsidP="00FC2441">
            <w:r w:rsidRPr="00DD2CE3">
              <w:t>2. Vệ sinh môi trường</w:t>
            </w:r>
          </w:p>
          <w:p w14:paraId="103F7B00" w14:textId="77777777" w:rsidR="00161230" w:rsidRDefault="00161230" w:rsidP="00FC2441">
            <w:pPr>
              <w:rPr>
                <w:b/>
                <w:bCs/>
              </w:rPr>
            </w:pPr>
          </w:p>
          <w:p w14:paraId="38281AA5" w14:textId="77777777" w:rsidR="00161230" w:rsidRDefault="00161230" w:rsidP="00FC2441">
            <w:pPr>
              <w:rPr>
                <w:b/>
                <w:bCs/>
              </w:rPr>
            </w:pPr>
          </w:p>
          <w:p w14:paraId="41BB384F" w14:textId="6E5E7129" w:rsidR="00161230" w:rsidRPr="00161230" w:rsidRDefault="00161230" w:rsidP="00FC2441">
            <w:r w:rsidRPr="00DD2CE3">
              <w:rPr>
                <w:b/>
                <w:bCs/>
              </w:rPr>
              <w:t xml:space="preserve">V .An  toàn cho trẻ </w:t>
            </w:r>
          </w:p>
          <w:p w14:paraId="466C0564" w14:textId="77777777" w:rsidR="00161230" w:rsidRPr="00DD2CE3" w:rsidRDefault="00161230" w:rsidP="00FC24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- Thể lực,   -  Tí</w:t>
            </w:r>
            <w:r w:rsidRPr="00DD2CE3">
              <w:rPr>
                <w:b/>
                <w:bCs/>
              </w:rPr>
              <w:t>nh mạng và tinh thần</w:t>
            </w:r>
          </w:p>
          <w:p w14:paraId="3917AD3D" w14:textId="77777777" w:rsidR="00161230" w:rsidRPr="00DD2CE3" w:rsidRDefault="00161230" w:rsidP="00FC2441"/>
        </w:tc>
        <w:tc>
          <w:tcPr>
            <w:tcW w:w="4140" w:type="dxa"/>
          </w:tcPr>
          <w:p w14:paraId="5C5DC3D1" w14:textId="77777777" w:rsidR="00161230" w:rsidRPr="00357557" w:rsidRDefault="00161230" w:rsidP="00FC2441">
            <w:pPr>
              <w:jc w:val="center"/>
              <w:rPr>
                <w:b/>
                <w:u w:val="single"/>
              </w:rPr>
            </w:pPr>
            <w:r w:rsidRPr="00357557">
              <w:rPr>
                <w:b/>
                <w:u w:val="single"/>
              </w:rPr>
              <w:lastRenderedPageBreak/>
              <w:t>YÊU CẦU</w:t>
            </w:r>
          </w:p>
          <w:p w14:paraId="45D377DD" w14:textId="77777777" w:rsidR="00161230" w:rsidRPr="00DD2CE3" w:rsidRDefault="00161230" w:rsidP="00FC2441">
            <w:r w:rsidRPr="00DD2CE3">
              <w:t xml:space="preserve">- 100% Trẻ ăn bán trú tại trường 1 bữa chính, 1 bữa phụ.đảm bảo đủ chất đủ lượng đảm bảo vệ sinh an toàn thực phẩm.. </w:t>
            </w:r>
          </w:p>
          <w:p w14:paraId="5CAA3AB1" w14:textId="49492C58" w:rsidR="00161230" w:rsidRPr="00DD2CE3" w:rsidRDefault="00161230" w:rsidP="00FC2441">
            <w:r w:rsidRPr="00DD2CE3">
              <w:t>- Hàng ngày trẻ được ăn chín, uống nước sôi</w:t>
            </w:r>
            <w:r>
              <w:t>,</w:t>
            </w:r>
            <w:r w:rsidRPr="00DD2CE3">
              <w:t xml:space="preserve"> đảm bảo vệ sinh.</w:t>
            </w:r>
          </w:p>
          <w:p w14:paraId="099A773D" w14:textId="77777777" w:rsidR="00161230" w:rsidRPr="00DD2CE3" w:rsidRDefault="00161230" w:rsidP="00FC2441">
            <w:r w:rsidRPr="00DD2CE3">
              <w:t>- Biết ăn tất cả các món ăn ở trường</w:t>
            </w:r>
          </w:p>
          <w:p w14:paraId="05DD17F6" w14:textId="77777777" w:rsidR="00161230" w:rsidRPr="00DD2CE3" w:rsidRDefault="00161230" w:rsidP="00FC2441">
            <w:r w:rsidRPr="00DD2CE3">
              <w:t>- Các loại thực phẩm đảm bảo vệ sinh và thay đổi theo thời tiết</w:t>
            </w:r>
          </w:p>
          <w:p w14:paraId="0DECDFB5" w14:textId="77777777" w:rsidR="00161230" w:rsidRPr="00DD2CE3" w:rsidRDefault="00161230" w:rsidP="00FC2441">
            <w:r w:rsidRPr="00DD2CE3">
              <w:t>- Đồ dùng ăn uống đảm bảo vệ sinh và đầy đủ</w:t>
            </w:r>
          </w:p>
          <w:p w14:paraId="14912F2F" w14:textId="77777777" w:rsidR="00161230" w:rsidRPr="00DD2CE3" w:rsidRDefault="00161230" w:rsidP="00FC2441">
            <w:r>
              <w:t>- Phò</w:t>
            </w:r>
            <w:r w:rsidRPr="00DD2CE3">
              <w:t>ng ngủ của trẻ đóng kín cửa, có đủ sạp, chăn, gối, đủ ấm .</w:t>
            </w:r>
          </w:p>
          <w:p w14:paraId="20CBD5F9" w14:textId="77777777" w:rsidR="00161230" w:rsidRPr="00DD2CE3" w:rsidRDefault="00161230" w:rsidP="00FC2441">
            <w:r>
              <w:t>- Khi trẻ đi ngủ GV</w:t>
            </w:r>
            <w:r w:rsidRPr="00DD2CE3">
              <w:t xml:space="preserve"> thường xuyên có mặt theo dừi động viên trẻ ngủ</w:t>
            </w:r>
          </w:p>
          <w:p w14:paraId="46DC7844" w14:textId="77777777" w:rsidR="00161230" w:rsidRPr="00DD2CE3" w:rsidRDefault="00161230" w:rsidP="00FC2441">
            <w:r w:rsidRPr="00DD2CE3">
              <w:t>- Trẻ ngủ dậy nhắc trẻ thu dọn gối và đi vệ sinh.</w:t>
            </w:r>
          </w:p>
          <w:p w14:paraId="5257EC05" w14:textId="77777777" w:rsidR="00161230" w:rsidRPr="00DD2CE3" w:rsidRDefault="00161230" w:rsidP="00FC2441">
            <w:r>
              <w:t xml:space="preserve">- GV </w:t>
            </w:r>
            <w:r w:rsidRPr="00DD2CE3">
              <w:t>là tấm g</w:t>
            </w:r>
            <w:r w:rsidRPr="00DD2CE3">
              <w:rPr>
                <w:lang w:val="vi-VN"/>
              </w:rPr>
              <w:t>ư</w:t>
            </w:r>
            <w:r w:rsidRPr="00DD2CE3">
              <w:softHyphen/>
              <w:t xml:space="preserve">ơng cho trẻ noi theo trong việc giữ vệ sinh cá nhân quần </w:t>
            </w:r>
            <w:r>
              <w:t>áo, đầu tóc gọn gà</w:t>
            </w:r>
            <w:r w:rsidRPr="00DD2CE3">
              <w:t xml:space="preserve">ng, móng tay cắt ngắn, không sơn màu </w:t>
            </w:r>
          </w:p>
          <w:p w14:paraId="12065822" w14:textId="77777777" w:rsidR="00161230" w:rsidRPr="00DD2CE3" w:rsidRDefault="00161230" w:rsidP="00FC2441"/>
          <w:p w14:paraId="419F332A" w14:textId="77777777" w:rsidR="00161230" w:rsidRDefault="00161230" w:rsidP="00FC2441">
            <w:r w:rsidRPr="00DD2CE3">
              <w:t xml:space="preserve">- 100% trẻ có đồ dùng cá nhân ( </w:t>
            </w:r>
            <w:r w:rsidRPr="00DD2CE3">
              <w:lastRenderedPageBreak/>
              <w:t>khăn, ca, bàn chải) có kí hiệu riêng</w:t>
            </w:r>
          </w:p>
          <w:p w14:paraId="11767C2D" w14:textId="34412117" w:rsidR="00161230" w:rsidRPr="00DD2CE3" w:rsidRDefault="00161230" w:rsidP="00FC2441">
            <w:r w:rsidRPr="00DD2CE3">
              <w:t>- 100% trẻ được rửa tay trước và</w:t>
            </w:r>
            <w:r>
              <w:t xml:space="preserve"> sau khi ăn, rửa tay bằng xà phò</w:t>
            </w:r>
            <w:r w:rsidRPr="00DD2CE3">
              <w:t>ng đúng thao tác</w:t>
            </w:r>
          </w:p>
          <w:p w14:paraId="31E956A7" w14:textId="77777777" w:rsidR="00161230" w:rsidRPr="00DD2CE3" w:rsidRDefault="00161230" w:rsidP="00FC2441">
            <w:r w:rsidRPr="00DD2CE3">
              <w:t>- Vệ sinh dày dép quần áo sạch sẽ, đầu tóc gọn gàng</w:t>
            </w:r>
          </w:p>
          <w:p w14:paraId="5FAE0268" w14:textId="77777777" w:rsidR="00161230" w:rsidRPr="00DD2CE3" w:rsidRDefault="00161230" w:rsidP="00FC2441">
            <w:r w:rsidRPr="00DD2CE3">
              <w:t>- 100% đi vệ sinh đúng nơi quy định, sạch sẽ.</w:t>
            </w:r>
          </w:p>
          <w:p w14:paraId="45E95DF2" w14:textId="77777777" w:rsidR="00161230" w:rsidRPr="00DD2CE3" w:rsidRDefault="00161230" w:rsidP="00FC2441">
            <w:r w:rsidRPr="00DD2CE3">
              <w:t>- Tạo môi trường trong và ngoài lớp theo chủ đề chủ điểm, hấp dẫn.</w:t>
            </w:r>
          </w:p>
          <w:p w14:paraId="24C5E81B" w14:textId="77777777" w:rsidR="00161230" w:rsidRPr="00DD2CE3" w:rsidRDefault="00161230" w:rsidP="00FC2441">
            <w:r w:rsidRPr="00DD2CE3">
              <w:t>- Đồ dùng đồ chơi phải sạch sẽ an toàn</w:t>
            </w:r>
          </w:p>
          <w:p w14:paraId="57660975" w14:textId="5A1CC6ED" w:rsidR="00161230" w:rsidRPr="00DD2CE3" w:rsidRDefault="00161230" w:rsidP="00FC2441">
            <w:r w:rsidRPr="00DD2CE3">
              <w:t>- Ph</w:t>
            </w:r>
            <w:r>
              <w:t>ò</w:t>
            </w:r>
            <w:r w:rsidRPr="00DD2CE3">
              <w:t xml:space="preserve">ng học xung quanh lớp, sân trường luôn sạch sẽ </w:t>
            </w:r>
          </w:p>
          <w:p w14:paraId="0085A972" w14:textId="77777777" w:rsidR="00161230" w:rsidRPr="00DD2CE3" w:rsidRDefault="00161230" w:rsidP="00FC2441">
            <w:r>
              <w:t>- Nhà vệ sinh luôn sạch sẽ không có mùi hôi, khai</w:t>
            </w:r>
          </w:p>
          <w:p w14:paraId="22C22906" w14:textId="77777777" w:rsidR="00161230" w:rsidRPr="00DD2CE3" w:rsidRDefault="00161230" w:rsidP="00FC2441"/>
          <w:p w14:paraId="0DAC7DE9" w14:textId="77777777" w:rsidR="00161230" w:rsidRPr="00DD2CE3" w:rsidRDefault="00161230" w:rsidP="00FC2441"/>
          <w:p w14:paraId="20345113" w14:textId="77777777" w:rsidR="00161230" w:rsidRPr="00DD2CE3" w:rsidRDefault="00161230" w:rsidP="00FC2441">
            <w:r>
              <w:t>-100% trẻ có kỹ năng  phò</w:t>
            </w:r>
            <w:r w:rsidRPr="00DD2CE3">
              <w:t>ng bện</w:t>
            </w:r>
            <w:r>
              <w:t>h và thực hiện tốt việc phòng bệnh theo mùa</w:t>
            </w:r>
          </w:p>
          <w:p w14:paraId="2EAE9878" w14:textId="77777777" w:rsidR="00161230" w:rsidRPr="00DD2CE3" w:rsidRDefault="00161230" w:rsidP="00FC2441">
            <w:r w:rsidRPr="00DD2CE3">
              <w:t>- Giảm tỷ lệ</w:t>
            </w:r>
            <w:r>
              <w:t xml:space="preserve"> trẻ  suy dinh dưỡng thể thấp còi và nhẹ câ</w:t>
            </w:r>
            <w:r w:rsidRPr="00DD2CE3">
              <w:t>n.</w:t>
            </w:r>
          </w:p>
          <w:p w14:paraId="00CC88E0" w14:textId="77777777" w:rsidR="00161230" w:rsidRPr="00DD2CE3" w:rsidRDefault="00161230" w:rsidP="00FC2441">
            <w:r w:rsidRPr="00DD2CE3">
              <w:t>- Thường xuyên chú ý không để trẻ xảy ra ngộ độc thực phẩm. Tai nạn và thất lạc.</w:t>
            </w:r>
          </w:p>
          <w:p w14:paraId="41ABA189" w14:textId="77777777" w:rsidR="00161230" w:rsidRPr="00DD2CE3" w:rsidRDefault="00161230" w:rsidP="00FC2441">
            <w:r w:rsidRPr="00DD2CE3">
              <w:t xml:space="preserve">- Tạo cho trẻ tâm lý thoải mái, vui vẻ thích đi học, thích chơi với các bạn, yêu mến cô và các bạn trong </w:t>
            </w:r>
            <w:r w:rsidRPr="00DD2CE3">
              <w:lastRenderedPageBreak/>
              <w:t>trường.</w:t>
            </w:r>
          </w:p>
        </w:tc>
        <w:tc>
          <w:tcPr>
            <w:tcW w:w="3521" w:type="dxa"/>
          </w:tcPr>
          <w:p w14:paraId="7060EC65" w14:textId="77777777" w:rsidR="00161230" w:rsidRPr="00357557" w:rsidRDefault="00161230" w:rsidP="00FC2441">
            <w:pPr>
              <w:rPr>
                <w:b/>
                <w:u w:val="single"/>
              </w:rPr>
            </w:pPr>
            <w:r w:rsidRPr="00357557">
              <w:rPr>
                <w:b/>
                <w:u w:val="single"/>
              </w:rPr>
              <w:lastRenderedPageBreak/>
              <w:t>TỔ CHỨC HOẠT ĐỘNG</w:t>
            </w:r>
          </w:p>
          <w:p w14:paraId="7CF46986" w14:textId="77777777" w:rsidR="00161230" w:rsidRPr="00DD2CE3" w:rsidRDefault="00161230" w:rsidP="00FC2441">
            <w:r>
              <w:t>-GV Chuẩn bị phò</w:t>
            </w:r>
            <w:r w:rsidRPr="00DD2CE3">
              <w:t xml:space="preserve">ng ăn sạch  sẽ thoáng </w:t>
            </w:r>
            <w:r>
              <w:t>. Đồ dùng đựng thức ăn: Bát, thì</w:t>
            </w:r>
            <w:r w:rsidRPr="00DD2CE3">
              <w:t>a, của trẻ phải được trùng nước sôi, có đĩa đựng cơm rơi, khăn lau tay, bàn ghế cho trẻ ngồi ăn, vệ sinh trước khi ăn.</w:t>
            </w:r>
          </w:p>
          <w:p w14:paraId="47814319" w14:textId="77777777" w:rsidR="00161230" w:rsidRPr="00DD2CE3" w:rsidRDefault="00161230" w:rsidP="00FC2441">
            <w:r>
              <w:t>- Trong khi trẻ ăn GV</w:t>
            </w:r>
            <w:r w:rsidRPr="00DD2CE3">
              <w:t xml:space="preserve"> động viên trẻ ăn hết suất, sạch sẽ không để rơi cơm, không nói chuyện, ăn xong ,đánh răng uống nước.</w:t>
            </w:r>
          </w:p>
          <w:p w14:paraId="44F7F504" w14:textId="77777777" w:rsidR="00161230" w:rsidRPr="00DD2CE3" w:rsidRDefault="00161230" w:rsidP="00FC2441"/>
          <w:p w14:paraId="777F799C" w14:textId="77777777" w:rsidR="00161230" w:rsidRPr="00DD2CE3" w:rsidRDefault="00161230" w:rsidP="00FC2441">
            <w:r>
              <w:t>- Đến giờ ngủ GV</w:t>
            </w:r>
            <w:r w:rsidRPr="00DD2CE3">
              <w:t xml:space="preserve"> lau sạch nhà, trải phản, chiếu, gối, chăn cho trẻ đầy đủ, cho trẻ đi vệ sinh trước khi đi ngủ. Trong khi</w:t>
            </w:r>
            <w:r>
              <w:t xml:space="preserve"> trẻ ngủ gv  giữ yên tĩnh theo dõ</w:t>
            </w:r>
            <w:r w:rsidRPr="00DD2CE3">
              <w:t>i trẻ ngủ</w:t>
            </w:r>
          </w:p>
          <w:p w14:paraId="706949BC" w14:textId="77777777" w:rsidR="00161230" w:rsidRPr="00DD2CE3" w:rsidRDefault="00161230" w:rsidP="00FC2441">
            <w:r w:rsidRPr="00DD2CE3">
              <w:t>- Trẻ ngủ dậy cho trẻ đi vệ sinh và vận động nhẹ.</w:t>
            </w:r>
          </w:p>
          <w:p w14:paraId="06833769" w14:textId="77777777" w:rsidR="00161230" w:rsidRPr="00DD2CE3" w:rsidRDefault="00161230" w:rsidP="00FC2441">
            <w:r>
              <w:t>- Đến lớp với tác phong gọ</w:t>
            </w:r>
            <w:r w:rsidRPr="00DD2CE3">
              <w:t>n gàng nhanh nhẹn, đi lại nói năng nh</w:t>
            </w:r>
            <w:r>
              <w:t>ẹ nhàng,giờ cho trẻ ăn phải có</w:t>
            </w:r>
            <w:r w:rsidRPr="00DD2CE3">
              <w:t xml:space="preserve"> đủ trang phục tạp dề ,mũ ,khẩu trang </w:t>
            </w:r>
          </w:p>
          <w:p w14:paraId="72F171E3" w14:textId="77777777" w:rsidR="00161230" w:rsidRPr="00DD2CE3" w:rsidRDefault="00161230" w:rsidP="00FC2441"/>
          <w:p w14:paraId="33AAFAE4" w14:textId="77777777" w:rsidR="00161230" w:rsidRPr="00DD2CE3" w:rsidRDefault="00161230" w:rsidP="00FC2441">
            <w:r w:rsidRPr="00DD2CE3">
              <w:t>- Trong giờ vệ sinh và ở mọi lúc mọi nơi</w:t>
            </w:r>
            <w:r>
              <w:t xml:space="preserve"> cô thường xuyên nhăc trẻ giữ gìn vệ sinh cá nhân sạch sẽ để phòng bệnh,</w:t>
            </w:r>
            <w:r w:rsidRPr="00DD2CE3">
              <w:t xml:space="preserve"> rửa tay lau mặt đú</w:t>
            </w:r>
            <w:r>
              <w:t>ng thao tác ,rửa tay bằng xà phò</w:t>
            </w:r>
            <w:r w:rsidRPr="00DD2CE3">
              <w:t>ng trước khi ăn, sau khi đi vệ sinh, nhắc trẻ đánh răng xúc miệng sau khi ăn</w:t>
            </w:r>
          </w:p>
          <w:p w14:paraId="4167C62F" w14:textId="77777777" w:rsidR="00161230" w:rsidRPr="00DD2CE3" w:rsidRDefault="00161230" w:rsidP="00FC2441">
            <w:r>
              <w:t>- Giữ gìn quần á</w:t>
            </w:r>
            <w:r w:rsidRPr="00DD2CE3">
              <w:t>o, đầu tóc gọn gàng sạch sẽ.</w:t>
            </w:r>
          </w:p>
          <w:p w14:paraId="4E204820" w14:textId="77777777" w:rsidR="00161230" w:rsidRPr="00DD2CE3" w:rsidRDefault="00161230" w:rsidP="00FC2441">
            <w:r w:rsidRPr="00DD2CE3">
              <w:t>- Cô tạo môi trường trong và ngoài lớp theo chủ đề và luôn sạch sẽ.</w:t>
            </w:r>
          </w:p>
          <w:p w14:paraId="477BC5E5" w14:textId="77777777" w:rsidR="00161230" w:rsidRPr="00DD2CE3" w:rsidRDefault="00161230" w:rsidP="00FC2441">
            <w:r w:rsidRPr="00DD2CE3">
              <w:t>- Hàng tuần có lich vệ sinh đồ dùng, đồ chơi, vệ sinh nhóm lớp vào cuối tuần.</w:t>
            </w:r>
          </w:p>
          <w:p w14:paraId="7263CCF6" w14:textId="77777777" w:rsidR="00161230" w:rsidRPr="00DD2CE3" w:rsidRDefault="00161230" w:rsidP="00FC2441">
            <w:r>
              <w:t>- Trồng thê</w:t>
            </w:r>
            <w:r w:rsidRPr="00DD2CE3">
              <w:t>m cây xanh cây cảnh, chăm sóc nhổ cỏ nhặt lá quét dọn sạch sẽ</w:t>
            </w:r>
          </w:p>
          <w:p w14:paraId="79BAF359" w14:textId="77777777" w:rsidR="00161230" w:rsidRPr="00DD2CE3" w:rsidRDefault="00161230" w:rsidP="00FC2441">
            <w:r>
              <w:t>- Lau chù</w:t>
            </w:r>
            <w:r w:rsidRPr="00DD2CE3">
              <w:t>i nhà vệ sinh hàng ngày.</w:t>
            </w:r>
          </w:p>
          <w:p w14:paraId="2772C293" w14:textId="77777777" w:rsidR="00161230" w:rsidRDefault="00161230" w:rsidP="00FC2441">
            <w:r>
              <w:t xml:space="preserve">- GV </w:t>
            </w:r>
            <w:r w:rsidRPr="00DD2CE3">
              <w:t>thường xuy</w:t>
            </w:r>
            <w:r>
              <w:t>ên trao đổi với phụ huynh để phò</w:t>
            </w:r>
            <w:r w:rsidRPr="00DD2CE3">
              <w:t>ng b</w:t>
            </w:r>
            <w:r>
              <w:t xml:space="preserve">ệnh </w:t>
            </w:r>
            <w:r w:rsidRPr="00DD2CE3">
              <w:t xml:space="preserve"> cho trẻ, trao đổi vớ</w:t>
            </w:r>
            <w:r>
              <w:t>i phụ huynh về các biện pháp phòng bệnh và ghi ché</w:t>
            </w:r>
            <w:r w:rsidRPr="00DD2CE3">
              <w:t>p đầy</w:t>
            </w:r>
            <w:r>
              <w:t xml:space="preserve"> đủ trang thô</w:t>
            </w:r>
            <w:r w:rsidRPr="00DD2CE3">
              <w:t xml:space="preserve">ng tin về phụ huynh đưa đón trẻ </w:t>
            </w:r>
          </w:p>
          <w:p w14:paraId="199C920E" w14:textId="5E77728F" w:rsidR="00161230" w:rsidRPr="00DD2CE3" w:rsidRDefault="00161230" w:rsidP="00FC2441">
            <w:r w:rsidRPr="00DD2CE3">
              <w:t>- Hàng ngày ở mọi lúc mọi nơi, trong giờ học chú ý quan</w:t>
            </w:r>
            <w:r>
              <w:t xml:space="preserve"> sá</w:t>
            </w:r>
            <w:r w:rsidRPr="00DD2CE3">
              <w:t xml:space="preserve">t trẻ an toàn </w:t>
            </w:r>
          </w:p>
          <w:p w14:paraId="45ED282E" w14:textId="41E0F7C6" w:rsidR="00161230" w:rsidRPr="00DD2CE3" w:rsidRDefault="00161230" w:rsidP="00FC2441">
            <w:r>
              <w:lastRenderedPageBreak/>
              <w:t>- GV</w:t>
            </w:r>
            <w:r w:rsidRPr="00DD2CE3">
              <w:t xml:space="preserve"> thường xuyên vui v</w:t>
            </w:r>
            <w:r>
              <w:t>ẻ ần cần chăm sóc trẻ như con yêu quý tô</w:t>
            </w:r>
            <w:r w:rsidRPr="00DD2CE3">
              <w:t>n trọng trẻ.</w:t>
            </w:r>
          </w:p>
        </w:tc>
        <w:tc>
          <w:tcPr>
            <w:tcW w:w="1530" w:type="dxa"/>
          </w:tcPr>
          <w:p w14:paraId="362B426E" w14:textId="77777777" w:rsidR="00161230" w:rsidRPr="00357557" w:rsidRDefault="00161230" w:rsidP="00FC2441">
            <w:pPr>
              <w:rPr>
                <w:b/>
                <w:u w:val="single"/>
              </w:rPr>
            </w:pPr>
            <w:r w:rsidRPr="00357557">
              <w:rPr>
                <w:b/>
                <w:u w:val="single"/>
              </w:rPr>
              <w:lastRenderedPageBreak/>
              <w:t>KẾT QUẢ</w:t>
            </w:r>
          </w:p>
          <w:p w14:paraId="34A04802" w14:textId="77777777" w:rsidR="00161230" w:rsidRPr="00DD2CE3" w:rsidRDefault="00161230" w:rsidP="00FC2441"/>
          <w:p w14:paraId="03F74A99" w14:textId="77777777" w:rsidR="00161230" w:rsidRPr="00DD2CE3" w:rsidRDefault="00161230" w:rsidP="00FC2441"/>
          <w:p w14:paraId="40F58934" w14:textId="0538AEAA" w:rsidR="00161230" w:rsidRPr="00DD2CE3" w:rsidRDefault="00161230" w:rsidP="00FC2441"/>
          <w:p w14:paraId="269D5D85" w14:textId="77777777" w:rsidR="00161230" w:rsidRPr="00DD2CE3" w:rsidRDefault="00161230" w:rsidP="00FC2441"/>
          <w:p w14:paraId="7E1971AF" w14:textId="77777777" w:rsidR="00161230" w:rsidRPr="00DD2CE3" w:rsidRDefault="00161230" w:rsidP="00FC2441"/>
          <w:p w14:paraId="312B3385" w14:textId="77777777" w:rsidR="00161230" w:rsidRPr="00DD2CE3" w:rsidRDefault="00161230" w:rsidP="00FC2441"/>
          <w:p w14:paraId="6164535A" w14:textId="77777777" w:rsidR="00161230" w:rsidRPr="00DD2CE3" w:rsidRDefault="00161230" w:rsidP="00FC2441"/>
          <w:p w14:paraId="60DE7BF6" w14:textId="77777777" w:rsidR="00161230" w:rsidRPr="00DD2CE3" w:rsidRDefault="00161230" w:rsidP="00FC2441"/>
          <w:p w14:paraId="52466528" w14:textId="77777777" w:rsidR="00161230" w:rsidRPr="00DD2CE3" w:rsidRDefault="00161230" w:rsidP="00FC2441"/>
          <w:p w14:paraId="71A392BC" w14:textId="77777777" w:rsidR="00161230" w:rsidRPr="00DD2CE3" w:rsidRDefault="00161230" w:rsidP="00FC2441"/>
          <w:p w14:paraId="2B412305" w14:textId="77777777" w:rsidR="00161230" w:rsidRPr="00DD2CE3" w:rsidRDefault="00161230" w:rsidP="00FC2441"/>
          <w:p w14:paraId="7CE93FDE" w14:textId="77777777" w:rsidR="00161230" w:rsidRPr="00DD2CE3" w:rsidRDefault="00161230" w:rsidP="00FC2441"/>
          <w:p w14:paraId="1B442BAD" w14:textId="77777777" w:rsidR="00161230" w:rsidRPr="00DD2CE3" w:rsidRDefault="00161230" w:rsidP="00FC2441"/>
          <w:p w14:paraId="214C416C" w14:textId="77777777" w:rsidR="00161230" w:rsidRPr="00DD2CE3" w:rsidRDefault="00161230" w:rsidP="00FC2441"/>
          <w:p w14:paraId="0576A135" w14:textId="77777777" w:rsidR="00161230" w:rsidRPr="00DD2CE3" w:rsidRDefault="00161230" w:rsidP="00FC2441"/>
          <w:p w14:paraId="331320FB" w14:textId="77777777" w:rsidR="00161230" w:rsidRPr="00DD2CE3" w:rsidRDefault="00161230" w:rsidP="00FC2441"/>
          <w:p w14:paraId="7FE515E5" w14:textId="77777777" w:rsidR="00161230" w:rsidRPr="00DD2CE3" w:rsidRDefault="00161230" w:rsidP="00FC2441"/>
          <w:p w14:paraId="1285F4CB" w14:textId="77777777" w:rsidR="00161230" w:rsidRPr="00DD2CE3" w:rsidRDefault="00161230" w:rsidP="00FC2441"/>
          <w:p w14:paraId="380CDA4D" w14:textId="77777777" w:rsidR="00161230" w:rsidRPr="00DD2CE3" w:rsidRDefault="00161230" w:rsidP="00FC2441"/>
          <w:p w14:paraId="601F8B8B" w14:textId="77777777" w:rsidR="00161230" w:rsidRPr="00DD2CE3" w:rsidRDefault="00161230" w:rsidP="00FC2441"/>
          <w:p w14:paraId="35394FF4" w14:textId="77777777" w:rsidR="00161230" w:rsidRPr="00DD2CE3" w:rsidRDefault="00161230" w:rsidP="00FC2441"/>
          <w:p w14:paraId="72BD122A" w14:textId="77777777" w:rsidR="00161230" w:rsidRPr="00DD2CE3" w:rsidRDefault="00161230" w:rsidP="00FC2441"/>
          <w:p w14:paraId="5A6EBCE2" w14:textId="77777777" w:rsidR="00161230" w:rsidRPr="00DD2CE3" w:rsidRDefault="00161230" w:rsidP="00FC2441"/>
          <w:p w14:paraId="65510C08" w14:textId="77777777" w:rsidR="00161230" w:rsidRPr="00DD2CE3" w:rsidRDefault="00161230" w:rsidP="00FC2441"/>
          <w:p w14:paraId="71477841" w14:textId="77777777" w:rsidR="00161230" w:rsidRPr="00DD2CE3" w:rsidRDefault="00161230" w:rsidP="00FC2441"/>
          <w:p w14:paraId="5DDD3E49" w14:textId="77777777" w:rsidR="00161230" w:rsidRPr="00DD2CE3" w:rsidRDefault="00161230" w:rsidP="00FC2441"/>
          <w:p w14:paraId="4A8C392C" w14:textId="01113129" w:rsidR="00161230" w:rsidRPr="00DD2CE3" w:rsidRDefault="00161230" w:rsidP="00FC2441"/>
          <w:p w14:paraId="007A3AE9" w14:textId="77777777" w:rsidR="00161230" w:rsidRPr="00DD2CE3" w:rsidRDefault="00161230" w:rsidP="00FC2441"/>
          <w:p w14:paraId="6C329BAA" w14:textId="77777777" w:rsidR="00161230" w:rsidRPr="00DD2CE3" w:rsidRDefault="00161230" w:rsidP="00FC2441"/>
          <w:p w14:paraId="6C8AAA3D" w14:textId="77777777" w:rsidR="00161230" w:rsidRPr="00DD2CE3" w:rsidRDefault="00161230" w:rsidP="00FC2441"/>
          <w:p w14:paraId="1EB1D7AE" w14:textId="14463CEF" w:rsidR="00161230" w:rsidRPr="00DD2CE3" w:rsidRDefault="00161230" w:rsidP="00FC2441"/>
          <w:p w14:paraId="27ABE8E2" w14:textId="77777777" w:rsidR="00161230" w:rsidRPr="00DD2CE3" w:rsidRDefault="00161230" w:rsidP="00FC2441"/>
          <w:p w14:paraId="0911E233" w14:textId="77777777" w:rsidR="00161230" w:rsidRPr="00DD2CE3" w:rsidRDefault="00161230" w:rsidP="00FC2441"/>
          <w:p w14:paraId="0E1F6592" w14:textId="77777777" w:rsidR="00161230" w:rsidRPr="00DD2CE3" w:rsidRDefault="00161230" w:rsidP="00FC2441"/>
          <w:p w14:paraId="65883780" w14:textId="77777777" w:rsidR="00161230" w:rsidRPr="00DD2CE3" w:rsidRDefault="00161230" w:rsidP="00FC2441"/>
          <w:p w14:paraId="35C622CF" w14:textId="77777777" w:rsidR="00161230" w:rsidRPr="00DD2CE3" w:rsidRDefault="00161230" w:rsidP="00FC2441"/>
          <w:p w14:paraId="0D323BF7" w14:textId="77777777" w:rsidR="00161230" w:rsidRPr="00DD2CE3" w:rsidRDefault="00161230" w:rsidP="00FC2441"/>
          <w:p w14:paraId="5B332142" w14:textId="77777777" w:rsidR="00161230" w:rsidRPr="00DD2CE3" w:rsidRDefault="00161230" w:rsidP="00FC2441"/>
          <w:p w14:paraId="538FD976" w14:textId="77777777" w:rsidR="00161230" w:rsidRPr="00DD2CE3" w:rsidRDefault="00161230" w:rsidP="00FC2441"/>
          <w:p w14:paraId="509660B4" w14:textId="77777777" w:rsidR="00161230" w:rsidRPr="00DD2CE3" w:rsidRDefault="00161230" w:rsidP="00FC2441"/>
          <w:p w14:paraId="3408B541" w14:textId="77777777" w:rsidR="00161230" w:rsidRPr="00DD2CE3" w:rsidRDefault="00161230" w:rsidP="00FC2441"/>
          <w:p w14:paraId="4D1E4C9D" w14:textId="77777777" w:rsidR="00161230" w:rsidRPr="00DD2CE3" w:rsidRDefault="00161230" w:rsidP="00FC2441"/>
          <w:p w14:paraId="1E6E0040" w14:textId="77777777" w:rsidR="00161230" w:rsidRPr="00DD2CE3" w:rsidRDefault="00161230" w:rsidP="00FC2441"/>
          <w:p w14:paraId="69793992" w14:textId="775E82FC" w:rsidR="00161230" w:rsidRPr="00DD2CE3" w:rsidRDefault="00161230" w:rsidP="00FC2441"/>
        </w:tc>
      </w:tr>
    </w:tbl>
    <w:p w14:paraId="751DD73C" w14:textId="77777777" w:rsidR="00161230" w:rsidRPr="00DD2CE3" w:rsidRDefault="00161230" w:rsidP="00161230">
      <w:pPr>
        <w:tabs>
          <w:tab w:val="left" w:pos="2700"/>
        </w:tabs>
        <w:rPr>
          <w:b/>
          <w:bCs/>
        </w:rPr>
      </w:pPr>
      <w:r w:rsidRPr="00DD2CE3">
        <w:rPr>
          <w:b/>
          <w:bCs/>
        </w:rPr>
        <w:lastRenderedPageBreak/>
        <w:tab/>
      </w:r>
    </w:p>
    <w:p w14:paraId="14D70D2A" w14:textId="77777777" w:rsidR="00161230" w:rsidRDefault="00161230" w:rsidP="00161230">
      <w:pPr>
        <w:tabs>
          <w:tab w:val="left" w:pos="2700"/>
        </w:tabs>
        <w:jc w:val="center"/>
        <w:rPr>
          <w:b/>
          <w:bCs/>
        </w:rPr>
      </w:pPr>
      <w:r w:rsidRPr="00DD2CE3">
        <w:rPr>
          <w:b/>
          <w:bCs/>
        </w:rPr>
        <w:t>ĐÁNH GIÁ SỰ PHÁT TRIỂN CỦA TRẺ</w:t>
      </w:r>
    </w:p>
    <w:p w14:paraId="2A966342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23043180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5B3389FC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609028CE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1026A678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1420ECB2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03EB7DC4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6BD0824B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1D1DF165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5D0CD2A9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5A7A3F67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73F0C34A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4B996F65" w14:textId="77777777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11AE4898" w14:textId="46B59642" w:rsidR="00161230" w:rsidRDefault="00161230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3F524B67" w14:textId="532377B2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12B3DA3C" w14:textId="18C7D8DC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45D73814" w14:textId="6C8F2E08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4BE5CFC8" w14:textId="4A6114A1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096150B0" w14:textId="75612E80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2C41D80A" w14:textId="7509D511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153FDA6D" w14:textId="4DAB34C7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3C14A470" w14:textId="7EF536F9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204AE9F1" w14:textId="74FD8336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3C9FA574" w14:textId="539B3047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0397E52B" w14:textId="753F6022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1B57FD6D" w14:textId="19A208DB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783A6D42" w14:textId="747E638D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2FBE0BB0" w14:textId="28D33555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49B1C1EA" w14:textId="43690526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2EF76629" w14:textId="64170730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627BA389" w14:textId="3C3DBC93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27782C45" w14:textId="484716E0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6A4577F9" w14:textId="06187B2E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743A4084" w14:textId="79C9F99E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547A115E" w14:textId="69F91D6F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14EB26CF" w14:textId="77777777" w:rsidR="0021491E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5F701D80" w14:textId="23D0E3CE" w:rsidR="00CA4A23" w:rsidRPr="00CA4A23" w:rsidRDefault="0021491E" w:rsidP="00CA4A23">
      <w:pPr>
        <w:tabs>
          <w:tab w:val="left" w:pos="2840"/>
        </w:tabs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 xml:space="preserve">                                           </w:t>
      </w:r>
      <w:r w:rsidR="00CA4A23">
        <w:rPr>
          <w:rFonts w:eastAsia="Times New Roman" w:cs="Times New Roman"/>
          <w:b/>
          <w:szCs w:val="28"/>
        </w:rPr>
        <w:t xml:space="preserve"> </w:t>
      </w:r>
      <w:r w:rsidR="00CA4A23" w:rsidRPr="00CA4A23">
        <w:rPr>
          <w:rFonts w:eastAsia="Times New Roman" w:cs="Times New Roman"/>
          <w:b/>
          <w:szCs w:val="28"/>
        </w:rPr>
        <w:t>KẾ HOẠCH GIÁO DỤC CHỦ ĐỀ</w:t>
      </w:r>
    </w:p>
    <w:p w14:paraId="5EE64539" w14:textId="77777777" w:rsidR="004C256B" w:rsidRDefault="00CA4A23" w:rsidP="004C256B">
      <w:pPr>
        <w:tabs>
          <w:tab w:val="left" w:pos="2840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A4A23">
        <w:rPr>
          <w:rFonts w:eastAsia="Times New Roman" w:cs="Times New Roman"/>
          <w:b/>
          <w:bCs/>
          <w:szCs w:val="28"/>
        </w:rPr>
        <w:t xml:space="preserve">CHỦ ĐỀ: QUÊ HƯƠNG ĐẤT NƯỚC – TRƯỜNG TIỂU HỌC </w:t>
      </w:r>
    </w:p>
    <w:p w14:paraId="103C92AF" w14:textId="03EE0FF1" w:rsidR="00CA4A23" w:rsidRPr="00CA4A23" w:rsidRDefault="00CA4A23" w:rsidP="004C256B">
      <w:pPr>
        <w:tabs>
          <w:tab w:val="left" w:pos="2840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A4A23">
        <w:rPr>
          <w:rFonts w:eastAsia="Times New Roman" w:cs="Times New Roman"/>
          <w:b/>
          <w:bCs/>
          <w:szCs w:val="28"/>
        </w:rPr>
        <w:t>BÁC HỒ CỦA EM</w:t>
      </w:r>
    </w:p>
    <w:p w14:paraId="7ED3F8FF" w14:textId="77777777" w:rsidR="00CA4A23" w:rsidRPr="00CA4A23" w:rsidRDefault="00CA4A23" w:rsidP="00CA4A23">
      <w:pPr>
        <w:tabs>
          <w:tab w:val="left" w:pos="2840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CA4A23">
        <w:rPr>
          <w:rFonts w:eastAsia="Times New Roman" w:cs="Times New Roman"/>
          <w:b/>
          <w:bCs/>
          <w:szCs w:val="28"/>
        </w:rPr>
        <w:t>Thực hiện trong 3 tuần: Từ ngày 05/05/2025 - 23/ 05/2025</w:t>
      </w:r>
    </w:p>
    <w:p w14:paraId="25043C09" w14:textId="77777777" w:rsidR="00CA4A23" w:rsidRPr="00CA4A23" w:rsidRDefault="00CA4A23" w:rsidP="00CA4A23">
      <w:pPr>
        <w:tabs>
          <w:tab w:val="left" w:pos="2840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A4A23">
        <w:rPr>
          <w:rFonts w:eastAsia="Times New Roman" w:cs="Times New Roman"/>
          <w:b/>
          <w:bCs/>
          <w:szCs w:val="28"/>
          <w:lang w:val="vi-VN"/>
        </w:rPr>
        <w:t xml:space="preserve">Người thực hiện: </w:t>
      </w:r>
      <w:r w:rsidRPr="00CA4A23">
        <w:rPr>
          <w:rFonts w:eastAsia="Times New Roman" w:cs="Times New Roman"/>
          <w:b/>
          <w:bCs/>
          <w:szCs w:val="28"/>
        </w:rPr>
        <w:t>Tăng Thị Liên</w:t>
      </w:r>
      <w:r w:rsidRPr="00CA4A23">
        <w:rPr>
          <w:rFonts w:eastAsia="Times New Roman" w:cs="Times New Roman"/>
          <w:b/>
          <w:bCs/>
          <w:szCs w:val="28"/>
          <w:lang w:val="vi-VN"/>
        </w:rPr>
        <w:t xml:space="preserve"> - Lớp lớn </w:t>
      </w:r>
      <w:r w:rsidRPr="00CA4A23">
        <w:rPr>
          <w:rFonts w:eastAsia="Times New Roman" w:cs="Times New Roman"/>
          <w:b/>
          <w:bCs/>
          <w:szCs w:val="28"/>
        </w:rPr>
        <w:t>E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2777"/>
        <w:gridCol w:w="4320"/>
      </w:tblGrid>
      <w:tr w:rsidR="00CA4A23" w:rsidRPr="00CA4A23" w14:paraId="033E03B0" w14:textId="77777777" w:rsidTr="00FC2441">
        <w:tc>
          <w:tcPr>
            <w:tcW w:w="3001" w:type="dxa"/>
            <w:shd w:val="clear" w:color="auto" w:fill="auto"/>
          </w:tcPr>
          <w:p w14:paraId="2E7FE03D" w14:textId="77777777" w:rsidR="00CA4A23" w:rsidRPr="00CA4A23" w:rsidRDefault="00CA4A23" w:rsidP="00CA4A23">
            <w:pPr>
              <w:tabs>
                <w:tab w:val="center" w:pos="1392"/>
                <w:tab w:val="right" w:pos="2785"/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Mục tiêu giáo dục</w:t>
            </w:r>
          </w:p>
        </w:tc>
        <w:tc>
          <w:tcPr>
            <w:tcW w:w="2777" w:type="dxa"/>
            <w:shd w:val="clear" w:color="auto" w:fill="auto"/>
          </w:tcPr>
          <w:p w14:paraId="7ACA5C1F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Nội dung giáo dục</w:t>
            </w:r>
          </w:p>
        </w:tc>
        <w:tc>
          <w:tcPr>
            <w:tcW w:w="4320" w:type="dxa"/>
            <w:shd w:val="clear" w:color="auto" w:fill="auto"/>
          </w:tcPr>
          <w:p w14:paraId="403D1AE8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giáo dục</w:t>
            </w:r>
          </w:p>
        </w:tc>
      </w:tr>
      <w:tr w:rsidR="00CA4A23" w:rsidRPr="00CA4A23" w14:paraId="53EE6E5D" w14:textId="77777777" w:rsidTr="00FC2441">
        <w:tc>
          <w:tcPr>
            <w:tcW w:w="10098" w:type="dxa"/>
            <w:gridSpan w:val="3"/>
            <w:shd w:val="clear" w:color="auto" w:fill="auto"/>
          </w:tcPr>
          <w:p w14:paraId="7D201C6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I. Lĩnh vực phát triển thể chất</w:t>
            </w:r>
          </w:p>
        </w:tc>
      </w:tr>
      <w:tr w:rsidR="00CA4A23" w:rsidRPr="00CA4A23" w14:paraId="09532102" w14:textId="77777777" w:rsidTr="00FC2441">
        <w:tc>
          <w:tcPr>
            <w:tcW w:w="3001" w:type="dxa"/>
            <w:shd w:val="clear" w:color="auto" w:fill="auto"/>
          </w:tcPr>
          <w:p w14:paraId="7D0CD98C" w14:textId="77777777" w:rsidR="00CA4A23" w:rsidRPr="00CA4A23" w:rsidRDefault="00CA4A23" w:rsidP="00CA4A2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MT2</w:t>
            </w:r>
            <w:r w:rsidRPr="00CA4A23">
              <w:rPr>
                <w:rFonts w:eastAsia="Times New Roman" w:cs="Times New Roman"/>
                <w:szCs w:val="28"/>
              </w:rPr>
              <w:t>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Trẻ thực hiện đúng, thuần thục các động tác của bài  thể dục theo hiệu lệnh hoặc theo nhịp bản nhạc/ bài hát. Bắt đầu và kết thúc động tác đúng nhịp.                                     </w:t>
            </w:r>
          </w:p>
        </w:tc>
        <w:tc>
          <w:tcPr>
            <w:tcW w:w="2777" w:type="dxa"/>
            <w:shd w:val="clear" w:color="auto" w:fill="auto"/>
          </w:tcPr>
          <w:p w14:paraId="7102C20C" w14:textId="77777777" w:rsidR="00CA4A23" w:rsidRPr="00CA4A23" w:rsidRDefault="00CA4A23" w:rsidP="00CA4A2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Động tác Hô hấp.</w:t>
            </w:r>
          </w:p>
          <w:p w14:paraId="11DB3FAC" w14:textId="77777777" w:rsidR="00CA4A23" w:rsidRPr="00CA4A23" w:rsidRDefault="00CA4A23" w:rsidP="00CA4A23">
            <w:pPr>
              <w:spacing w:after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Động tác Tay.</w:t>
            </w:r>
          </w:p>
          <w:p w14:paraId="23265FF6" w14:textId="77777777" w:rsidR="00CA4A23" w:rsidRPr="00CA4A23" w:rsidRDefault="00CA4A23" w:rsidP="00CA4A23">
            <w:pPr>
              <w:spacing w:after="0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CA4A23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Động tác </w:t>
            </w:r>
            <w:r w:rsidRPr="00CA4A23">
              <w:rPr>
                <w:rFonts w:eastAsia="Times New Roman" w:cs="Times New Roman"/>
                <w:szCs w:val="28"/>
                <w:lang w:val="pt-BR"/>
              </w:rPr>
              <w:t>Chân</w:t>
            </w:r>
          </w:p>
          <w:p w14:paraId="123C15DE" w14:textId="77777777" w:rsidR="00CA4A23" w:rsidRPr="00CA4A23" w:rsidRDefault="00CA4A23" w:rsidP="00CA4A2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Động tác Bụng</w:t>
            </w:r>
          </w:p>
          <w:p w14:paraId="261FB3A7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Động tác Bật.</w:t>
            </w:r>
          </w:p>
        </w:tc>
        <w:tc>
          <w:tcPr>
            <w:tcW w:w="4320" w:type="dxa"/>
            <w:shd w:val="clear" w:color="auto" w:fill="auto"/>
          </w:tcPr>
          <w:p w14:paraId="293BC484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 xml:space="preserve">Hoạt động học: </w:t>
            </w:r>
            <w:r w:rsidRPr="00CA4A23">
              <w:rPr>
                <w:rFonts w:eastAsia="Times New Roman" w:cs="Times New Roman"/>
                <w:bCs/>
                <w:szCs w:val="28"/>
              </w:rPr>
              <w:t>Trẻ thực hiện các bài tập phát triển chung.</w:t>
            </w:r>
          </w:p>
          <w:p w14:paraId="74EED44A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- Các động tác thể dục sáng.</w:t>
            </w:r>
          </w:p>
        </w:tc>
      </w:tr>
      <w:tr w:rsidR="00CA4A23" w:rsidRPr="00CA4A23" w14:paraId="48ADB971" w14:textId="77777777" w:rsidTr="00FC2441">
        <w:tc>
          <w:tcPr>
            <w:tcW w:w="3001" w:type="dxa"/>
            <w:shd w:val="clear" w:color="auto" w:fill="auto"/>
          </w:tcPr>
          <w:p w14:paraId="55260299" w14:textId="77777777" w:rsidR="00CA4A23" w:rsidRPr="00CA4A23" w:rsidRDefault="00CA4A23" w:rsidP="00CA4A2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MT3.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Trẻ giữ được thăng bằng cơ thể khi thực hiện vận động đi</w:t>
            </w:r>
          </w:p>
          <w:p w14:paraId="2E3E7C41" w14:textId="77777777" w:rsidR="00CA4A23" w:rsidRPr="00CA4A23" w:rsidRDefault="00CA4A23" w:rsidP="00CA4A2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77" w:type="dxa"/>
            <w:shd w:val="clear" w:color="auto" w:fill="auto"/>
          </w:tcPr>
          <w:p w14:paraId="2E3186D5" w14:textId="77777777" w:rsidR="00CA4A23" w:rsidRPr="00CA4A23" w:rsidRDefault="00CA4A23" w:rsidP="00CA4A23">
            <w:pPr>
              <w:spacing w:after="0"/>
              <w:ind w:left="-240"/>
              <w:rPr>
                <w:rFonts w:eastAsia="Times New Roman" w:cs="Times New Roman"/>
                <w:szCs w:val="28"/>
                <w:lang w:val="sv-SE"/>
              </w:rPr>
            </w:pPr>
            <w:r w:rsidRPr="00CA4A23">
              <w:rPr>
                <w:rFonts w:eastAsia="Times New Roman" w:cs="Times New Roman"/>
                <w:szCs w:val="28"/>
                <w:lang w:val="sv-SE"/>
              </w:rPr>
              <w:t xml:space="preserve">    + Đi trên ghế thể dục</w:t>
            </w:r>
          </w:p>
          <w:p w14:paraId="3D0E5C37" w14:textId="77777777" w:rsidR="00CA4A23" w:rsidRPr="00CA4A23" w:rsidRDefault="00CA4A23" w:rsidP="00CA4A23">
            <w:pPr>
              <w:spacing w:after="0"/>
              <w:ind w:left="-240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4A23">
              <w:rPr>
                <w:rFonts w:eastAsia="Times New Roman" w:cs="Times New Roman"/>
                <w:szCs w:val="28"/>
                <w:lang w:val="sv-SE"/>
              </w:rPr>
              <w:t xml:space="preserve">       đầu đội vật.</w:t>
            </w:r>
          </w:p>
          <w:p w14:paraId="6AF484B7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sv-SE"/>
              </w:rPr>
            </w:pPr>
          </w:p>
        </w:tc>
        <w:tc>
          <w:tcPr>
            <w:tcW w:w="4320" w:type="dxa"/>
            <w:shd w:val="clear" w:color="auto" w:fill="auto"/>
          </w:tcPr>
          <w:p w14:paraId="41945F6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sv-SE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sv-SE"/>
              </w:rPr>
              <w:t xml:space="preserve">Hoạt động học: </w:t>
            </w:r>
            <w:r w:rsidRPr="00CA4A23">
              <w:rPr>
                <w:rFonts w:eastAsia="Times New Roman" w:cs="Times New Roman"/>
                <w:bCs/>
                <w:szCs w:val="28"/>
                <w:lang w:val="sv-SE"/>
              </w:rPr>
              <w:t>Trẻ thực hiện các động tác bài tập phát triển chung.</w:t>
            </w:r>
          </w:p>
          <w:p w14:paraId="741D0D97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sv-SE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sv-SE"/>
              </w:rPr>
              <w:t>- Thực hiện bài tập VĐCB:</w:t>
            </w:r>
          </w:p>
          <w:p w14:paraId="199F60E1" w14:textId="77777777" w:rsidR="00CA4A23" w:rsidRPr="00CA4A23" w:rsidRDefault="00CA4A23" w:rsidP="00CA4A23">
            <w:pPr>
              <w:spacing w:after="0"/>
              <w:ind w:left="-240"/>
              <w:rPr>
                <w:rFonts w:eastAsia="Times New Roman" w:cs="Times New Roman"/>
                <w:szCs w:val="28"/>
                <w:lang w:val="sv-SE"/>
              </w:rPr>
            </w:pPr>
            <w:r w:rsidRPr="00CA4A23">
              <w:rPr>
                <w:rFonts w:eastAsia="Times New Roman" w:cs="Times New Roman"/>
                <w:szCs w:val="28"/>
                <w:lang w:val="sv-SE"/>
              </w:rPr>
              <w:t>+  + Đi trên ghế thể dục</w:t>
            </w:r>
          </w:p>
          <w:p w14:paraId="12545781" w14:textId="77777777" w:rsidR="00CA4A23" w:rsidRPr="00CA4A23" w:rsidRDefault="00CA4A23" w:rsidP="00CA4A23">
            <w:pPr>
              <w:spacing w:after="0"/>
              <w:ind w:left="-240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CA4A23">
              <w:rPr>
                <w:rFonts w:eastAsia="Times New Roman" w:cs="Times New Roman"/>
                <w:szCs w:val="28"/>
                <w:lang w:val="sv-SE"/>
              </w:rPr>
              <w:t xml:space="preserve">       đầu đội vật</w:t>
            </w:r>
            <w:r w:rsidRPr="00CA4A23">
              <w:rPr>
                <w:rFonts w:eastAsia="Times New Roman" w:cs="Times New Roman"/>
                <w:bCs/>
                <w:szCs w:val="28"/>
                <w:lang w:val="sv-SE"/>
              </w:rPr>
              <w:t>.</w:t>
            </w:r>
          </w:p>
        </w:tc>
      </w:tr>
      <w:tr w:rsidR="00CA4A23" w:rsidRPr="00CA4A23" w14:paraId="2E2913B0" w14:textId="77777777" w:rsidTr="00FC2441">
        <w:trPr>
          <w:trHeight w:val="1770"/>
        </w:trPr>
        <w:tc>
          <w:tcPr>
            <w:tcW w:w="3001" w:type="dxa"/>
            <w:shd w:val="clear" w:color="auto" w:fill="auto"/>
          </w:tcPr>
          <w:p w14:paraId="4BB00C20" w14:textId="77777777" w:rsidR="00CA4A23" w:rsidRPr="00CA4A23" w:rsidRDefault="00CA4A23" w:rsidP="00CA4A23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MT6.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Trẻ thể hiện nhanh, mạnh, khéo trong vận động bật và thực hiện bài tập tổng hợp.</w:t>
            </w:r>
          </w:p>
        </w:tc>
        <w:tc>
          <w:tcPr>
            <w:tcW w:w="2777" w:type="dxa"/>
            <w:shd w:val="clear" w:color="auto" w:fill="auto"/>
          </w:tcPr>
          <w:p w14:paraId="3BCE0CEE" w14:textId="77777777" w:rsidR="00CA4A23" w:rsidRPr="00CA4A23" w:rsidRDefault="00CA4A23" w:rsidP="00CA4A23">
            <w:pPr>
              <w:tabs>
                <w:tab w:val="left" w:pos="240"/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 w:eastAsia="vi-VN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 w:eastAsia="vi-VN"/>
              </w:rPr>
              <w:t>+ Bật qua vật cản cao 15-20cm</w:t>
            </w:r>
          </w:p>
          <w:p w14:paraId="6AD2D01D" w14:textId="77777777" w:rsidR="00CA4A23" w:rsidRPr="00CA4A23" w:rsidRDefault="00CA4A23" w:rsidP="00CA4A23">
            <w:pPr>
              <w:spacing w:after="0"/>
              <w:textAlignment w:val="baseline"/>
              <w:rPr>
                <w:rFonts w:eastAsia="Times New Roman" w:cs="Times New Roman"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+ Bật liên tục vào vòng.- Ném xa bằng 1 tay </w:t>
            </w:r>
          </w:p>
          <w:p w14:paraId="3486D794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4320" w:type="dxa"/>
            <w:shd w:val="clear" w:color="auto" w:fill="auto"/>
          </w:tcPr>
          <w:p w14:paraId="34092A1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học: </w:t>
            </w:r>
          </w:p>
          <w:p w14:paraId="5EA0D90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Trẻ thực hiện các động tác bài tập phát triển chung.</w:t>
            </w:r>
          </w:p>
          <w:p w14:paraId="5BB384A3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- Thực hiện bài tập VĐCB:</w:t>
            </w:r>
          </w:p>
          <w:p w14:paraId="10F454E8" w14:textId="77777777" w:rsidR="00CA4A23" w:rsidRPr="00CA4A23" w:rsidRDefault="00CA4A23" w:rsidP="00CA4A23">
            <w:pPr>
              <w:spacing w:after="0"/>
              <w:ind w:left="59"/>
              <w:textAlignment w:val="baseline"/>
              <w:rPr>
                <w:rFonts w:eastAsia="Times New Roman" w:cs="Times New Roman"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+ Bật qua vật cản cao </w:t>
            </w:r>
          </w:p>
          <w:p w14:paraId="086A0D25" w14:textId="77777777" w:rsidR="00CA4A23" w:rsidRPr="00CA4A23" w:rsidRDefault="00CA4A23" w:rsidP="00CA4A23">
            <w:pPr>
              <w:spacing w:after="0"/>
              <w:ind w:left="59"/>
              <w:textAlignment w:val="baseline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15 - 20cm.</w:t>
            </w:r>
          </w:p>
          <w:p w14:paraId="6786F525" w14:textId="77777777" w:rsidR="00CA4A23" w:rsidRPr="00CA4A23" w:rsidRDefault="00CA4A23" w:rsidP="00CA4A23">
            <w:pPr>
              <w:spacing w:after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+ Bật liên tục vào vòng.- Ném xa bằng 1 tay.</w:t>
            </w:r>
          </w:p>
          <w:p w14:paraId="3F7768D4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A4A23">
              <w:rPr>
                <w:rFonts w:eastAsia="Times New Roman" w:cs="Times New Roman"/>
                <w:szCs w:val="28"/>
              </w:rPr>
              <w:t>- TCVĐ :</w:t>
            </w:r>
          </w:p>
          <w:p w14:paraId="62FD656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szCs w:val="28"/>
              </w:rPr>
              <w:t>+ Mèo đuổi chuột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</w:tc>
      </w:tr>
      <w:tr w:rsidR="00CA4A23" w:rsidRPr="00CA4A23" w14:paraId="0D0E54A2" w14:textId="77777777" w:rsidTr="00FC2441">
        <w:tc>
          <w:tcPr>
            <w:tcW w:w="3001" w:type="dxa"/>
            <w:shd w:val="clear" w:color="auto" w:fill="auto"/>
          </w:tcPr>
          <w:p w14:paraId="78E521E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MT22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. Tham gia hoạt động học tập liên tục và không có biểu hiện mệt mỏi trong khoảng 30 phút (Chỉ số 14)</w:t>
            </w:r>
          </w:p>
        </w:tc>
        <w:tc>
          <w:tcPr>
            <w:tcW w:w="2777" w:type="dxa"/>
            <w:shd w:val="clear" w:color="auto" w:fill="auto"/>
          </w:tcPr>
          <w:p w14:paraId="09526207" w14:textId="77777777" w:rsidR="00CA4A23" w:rsidRPr="00CA4A23" w:rsidRDefault="00CA4A23" w:rsidP="00CA4A2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- Tham gia hoạt động tích cực học, chơi, lao động...</w:t>
            </w:r>
          </w:p>
          <w:p w14:paraId="3887688E" w14:textId="77777777" w:rsidR="00CA4A23" w:rsidRPr="00CA4A23" w:rsidRDefault="00CA4A23" w:rsidP="00CA4A23">
            <w:pPr>
              <w:tabs>
                <w:tab w:val="left" w:pos="240"/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Không có biểu hiện mệt mỏi như: ngáp, ngủ gật...</w:t>
            </w:r>
          </w:p>
        </w:tc>
        <w:tc>
          <w:tcPr>
            <w:tcW w:w="4320" w:type="dxa"/>
            <w:shd w:val="clear" w:color="auto" w:fill="auto"/>
          </w:tcPr>
          <w:p w14:paraId="3DC2EA66" w14:textId="77777777" w:rsidR="00CA4A23" w:rsidRPr="00CA4A23" w:rsidRDefault="00CA4A23" w:rsidP="00CA4A23">
            <w:pPr>
              <w:spacing w:after="0" w:line="240" w:lineRule="auto"/>
              <w:ind w:hanging="3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>Hoạt động học</w:t>
            </w:r>
          </w:p>
          <w:p w14:paraId="79A72A9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mọi lúc mọi nơi </w:t>
            </w:r>
          </w:p>
          <w:p w14:paraId="1D19AD0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Trẻ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tham gia hoạt động tích cực học, chơi, lao động...</w:t>
            </w:r>
          </w:p>
          <w:p w14:paraId="7D100583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</w:p>
          <w:p w14:paraId="6AB06B39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</w:p>
        </w:tc>
      </w:tr>
      <w:tr w:rsidR="00CA4A23" w:rsidRPr="00CA4A23" w14:paraId="761040DD" w14:textId="77777777" w:rsidTr="00FC2441">
        <w:tc>
          <w:tcPr>
            <w:tcW w:w="10098" w:type="dxa"/>
            <w:gridSpan w:val="3"/>
            <w:shd w:val="clear" w:color="auto" w:fill="auto"/>
          </w:tcPr>
          <w:p w14:paraId="79D1860B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II. Phát triển nhận thức</w:t>
            </w:r>
          </w:p>
        </w:tc>
      </w:tr>
      <w:tr w:rsidR="00CA4A23" w:rsidRPr="00CA4A23" w14:paraId="656F39B7" w14:textId="77777777" w:rsidTr="00FC2441">
        <w:tc>
          <w:tcPr>
            <w:tcW w:w="3001" w:type="dxa"/>
            <w:shd w:val="clear" w:color="auto" w:fill="auto"/>
          </w:tcPr>
          <w:p w14:paraId="68955BA3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MT33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. Nhận biết và đ</w:t>
            </w:r>
            <w:r w:rsidRPr="00CA4A23">
              <w:rPr>
                <w:rFonts w:eastAsia="Times New Roman" w:cs="Times New Roman"/>
                <w:szCs w:val="28"/>
                <w:lang w:val="sv-SE"/>
              </w:rPr>
              <w:t>ếm trên đối tượng trong phạm vi 10 và đếm theo khả năng.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2777" w:type="dxa"/>
            <w:shd w:val="clear" w:color="auto" w:fill="auto"/>
          </w:tcPr>
          <w:p w14:paraId="44E97812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Trẻ biết đếm số 10, nhận biết các nhóm có 10 đối tượng và nhận biết chữ số 10</w:t>
            </w:r>
          </w:p>
        </w:tc>
        <w:tc>
          <w:tcPr>
            <w:tcW w:w="4320" w:type="dxa"/>
            <w:shd w:val="clear" w:color="auto" w:fill="auto"/>
          </w:tcPr>
          <w:p w14:paraId="4BB02E0B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học:</w:t>
            </w:r>
          </w:p>
          <w:p w14:paraId="40E33E3A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Trẻ biết đếm số 10, nhận biết các nhóm có 10 đối tượng và nhận biết chữ số 10.</w:t>
            </w:r>
          </w:p>
          <w:p w14:paraId="68D715ED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góc:</w:t>
            </w:r>
          </w:p>
          <w:p w14:paraId="1E7123A7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lastRenderedPageBreak/>
              <w:t>- Trẻ biết đếm số 10, nhận biết các nhóm có 10 đối tượng và nhận biết chữ số 10.</w:t>
            </w:r>
          </w:p>
          <w:p w14:paraId="75718F7D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chiều:</w:t>
            </w:r>
          </w:p>
          <w:p w14:paraId="209A95BD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Thực hiện vở bé làm quen với toán.</w:t>
            </w:r>
          </w:p>
        </w:tc>
      </w:tr>
      <w:tr w:rsidR="00CA4A23" w:rsidRPr="00CA4A23" w14:paraId="63728CB9" w14:textId="77777777" w:rsidTr="00FC2441">
        <w:tc>
          <w:tcPr>
            <w:tcW w:w="3001" w:type="dxa"/>
            <w:shd w:val="clear" w:color="auto" w:fill="auto"/>
          </w:tcPr>
          <w:p w14:paraId="77061B50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sv-SE"/>
              </w:rPr>
              <w:lastRenderedPageBreak/>
              <w:t>MT34.</w:t>
            </w:r>
            <w:r w:rsidRPr="00CA4A23">
              <w:rPr>
                <w:rFonts w:eastAsia="Times New Roman" w:cs="Times New Roman"/>
                <w:szCs w:val="28"/>
                <w:lang w:val="sv-SE"/>
              </w:rPr>
              <w:t xml:space="preserve"> So sánh số lượng của ba nhóm đối tượng trong phạm vi 10 bằng các cách khác nhau và nói được kết quả: bằng nhau, nhiều nhất, ít hơn, ít nhất.</w:t>
            </w:r>
          </w:p>
        </w:tc>
        <w:tc>
          <w:tcPr>
            <w:tcW w:w="2777" w:type="dxa"/>
            <w:shd w:val="clear" w:color="auto" w:fill="auto"/>
          </w:tcPr>
          <w:p w14:paraId="4052B33D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Trẻ biết gộp/ tách 10 đối tượng thành 2 phần theo các cách chia khác nhau và đếm.</w:t>
            </w:r>
          </w:p>
        </w:tc>
        <w:tc>
          <w:tcPr>
            <w:tcW w:w="4320" w:type="dxa"/>
            <w:shd w:val="clear" w:color="auto" w:fill="auto"/>
          </w:tcPr>
          <w:p w14:paraId="3FB309A5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học:</w:t>
            </w:r>
          </w:p>
          <w:p w14:paraId="5285DAA7" w14:textId="77777777" w:rsidR="00CA4A23" w:rsidRPr="00CA4A23" w:rsidRDefault="00CA4A23" w:rsidP="00CA4A2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Trẻ nhận biết mối quan hệ hơn kém trong phạm vi 10, tạo nhóm có số lượng 10.</w:t>
            </w:r>
          </w:p>
          <w:p w14:paraId="74221F18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chiều:</w:t>
            </w:r>
          </w:p>
          <w:p w14:paraId="5C0FC12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- Thực hiện vở bé làm quen với toán </w:t>
            </w:r>
          </w:p>
        </w:tc>
      </w:tr>
      <w:tr w:rsidR="00CA4A23" w:rsidRPr="00CA4A23" w14:paraId="2BCA7CC9" w14:textId="77777777" w:rsidTr="00FC2441">
        <w:tc>
          <w:tcPr>
            <w:tcW w:w="3001" w:type="dxa"/>
            <w:shd w:val="clear" w:color="auto" w:fill="auto"/>
          </w:tcPr>
          <w:p w14:paraId="3C8D89F2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sv-SE"/>
              </w:rPr>
              <w:t>MT35.</w:t>
            </w:r>
            <w:r w:rsidRPr="00CA4A23">
              <w:rPr>
                <w:rFonts w:eastAsia="Times New Roman" w:cs="Times New Roman"/>
                <w:szCs w:val="28"/>
                <w:lang w:val="sv-SE"/>
              </w:rPr>
              <w:t xml:space="preserve"> Gộp, Tách một nhóm đối tượng trong phạm vi 10 thành hai nhóm  bằng các cách khác nhau.</w:t>
            </w:r>
          </w:p>
        </w:tc>
        <w:tc>
          <w:tcPr>
            <w:tcW w:w="2777" w:type="dxa"/>
            <w:shd w:val="clear" w:color="auto" w:fill="auto"/>
          </w:tcPr>
          <w:p w14:paraId="1CF1E29B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Trẻ biết gộp/ tách 10 đối tượng thành 2 phần theo các cách chia khác nhau và đếm.</w:t>
            </w:r>
          </w:p>
        </w:tc>
        <w:tc>
          <w:tcPr>
            <w:tcW w:w="4320" w:type="dxa"/>
            <w:shd w:val="clear" w:color="auto" w:fill="auto"/>
          </w:tcPr>
          <w:p w14:paraId="068F180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sv-SE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sv-SE"/>
              </w:rPr>
              <w:t>Hoạt động học:</w:t>
            </w:r>
          </w:p>
          <w:p w14:paraId="3A9A3FA1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-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Trẻ biết gộp/tách 10 đối tượng thành 2 phần theo các cách chia khác nhau và đếm.</w:t>
            </w:r>
          </w:p>
          <w:p w14:paraId="4A87D0F7" w14:textId="77777777" w:rsidR="00CA4A23" w:rsidRPr="00CA4A23" w:rsidRDefault="00CA4A23" w:rsidP="00CA4A23">
            <w:pPr>
              <w:spacing w:after="0" w:line="240" w:lineRule="auto"/>
              <w:ind w:hanging="3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chơi: </w:t>
            </w:r>
          </w:p>
          <w:p w14:paraId="5768668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>Hoạt động chiều:</w:t>
            </w:r>
          </w:p>
          <w:p w14:paraId="5B3217D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-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Thực hiện vở toán </w:t>
            </w:r>
          </w:p>
        </w:tc>
      </w:tr>
      <w:tr w:rsidR="00CA4A23" w:rsidRPr="00CA4A23" w14:paraId="56D35C1E" w14:textId="77777777" w:rsidTr="00FC2441">
        <w:tc>
          <w:tcPr>
            <w:tcW w:w="3001" w:type="dxa"/>
            <w:shd w:val="clear" w:color="auto" w:fill="auto"/>
          </w:tcPr>
          <w:p w14:paraId="1221FC65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sv-SE"/>
              </w:rPr>
              <w:t>MT36.</w:t>
            </w:r>
            <w:r w:rsidRPr="00CA4A23">
              <w:rPr>
                <w:rFonts w:eastAsia="Times New Roman" w:cs="Times New Roman"/>
                <w:szCs w:val="28"/>
                <w:lang w:val="sv-SE"/>
              </w:rPr>
              <w:t xml:space="preserve"> Nhận biết các số từ 5 - 10 và sử dụng các số đó để chỉ số lượng, số thứ tự.</w:t>
            </w:r>
          </w:p>
        </w:tc>
        <w:tc>
          <w:tcPr>
            <w:tcW w:w="2777" w:type="dxa"/>
            <w:shd w:val="clear" w:color="auto" w:fill="auto"/>
          </w:tcPr>
          <w:p w14:paraId="3CDC6C35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szCs w:val="28"/>
                <w:lang w:val="sv-SE"/>
              </w:rPr>
              <w:t>- Các chữ số, số lượng và số thứ tự  trong phạm vi 10.</w:t>
            </w:r>
          </w:p>
        </w:tc>
        <w:tc>
          <w:tcPr>
            <w:tcW w:w="4320" w:type="dxa"/>
            <w:shd w:val="clear" w:color="auto" w:fill="auto"/>
          </w:tcPr>
          <w:p w14:paraId="6F300BF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học:</w:t>
            </w:r>
          </w:p>
          <w:p w14:paraId="2147CCFD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Nhận ra các chữ số trong học toán.</w:t>
            </w:r>
          </w:p>
          <w:p w14:paraId="5A8FB9AF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 xml:space="preserve">Hoạt động góc: </w:t>
            </w:r>
            <w:r w:rsidRPr="00CA4A23">
              <w:rPr>
                <w:rFonts w:eastAsia="Times New Roman" w:cs="Times New Roman"/>
                <w:bCs/>
                <w:szCs w:val="28"/>
              </w:rPr>
              <w:t>nhận ra các chữ số qua các trò chơi.</w:t>
            </w:r>
          </w:p>
        </w:tc>
      </w:tr>
      <w:tr w:rsidR="00CA4A23" w:rsidRPr="00CA4A23" w14:paraId="6B3E9387" w14:textId="77777777" w:rsidTr="00FC2441">
        <w:tc>
          <w:tcPr>
            <w:tcW w:w="3001" w:type="dxa"/>
            <w:shd w:val="clear" w:color="auto" w:fill="auto"/>
          </w:tcPr>
          <w:p w14:paraId="0581DA2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sv-SE"/>
              </w:rPr>
              <w:t>MT37</w:t>
            </w:r>
            <w:r w:rsidRPr="00CA4A23">
              <w:rPr>
                <w:rFonts w:eastAsia="Times New Roman" w:cs="Times New Roman"/>
                <w:szCs w:val="28"/>
                <w:lang w:val="sv-SE"/>
              </w:rPr>
              <w:t>. Nhận biết các con số được sử dụng trong cuộc sống hàng ngày</w:t>
            </w:r>
          </w:p>
        </w:tc>
        <w:tc>
          <w:tcPr>
            <w:tcW w:w="2777" w:type="dxa"/>
            <w:shd w:val="clear" w:color="auto" w:fill="auto"/>
          </w:tcPr>
          <w:p w14:paraId="619B7358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Nhận biết ý nghĩa các con số được sử dụng trong cuộc sống hàng ngày (số nhà, biển số xe,..).</w:t>
            </w:r>
          </w:p>
        </w:tc>
        <w:tc>
          <w:tcPr>
            <w:tcW w:w="4320" w:type="dxa"/>
            <w:shd w:val="clear" w:color="auto" w:fill="auto"/>
          </w:tcPr>
          <w:p w14:paraId="23A4DB00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mọi lúc mọi nơi:</w:t>
            </w:r>
          </w:p>
          <w:p w14:paraId="0672554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Nhận ra các chữ số qua các ký hiệu cá nhân, nhận ra các chữ số qua số trang, qua các biển báo, bảng biểu...</w:t>
            </w:r>
          </w:p>
        </w:tc>
      </w:tr>
      <w:tr w:rsidR="00CA4A23" w:rsidRPr="00CA4A23" w14:paraId="41E26450" w14:textId="77777777" w:rsidTr="00FC2441">
        <w:tc>
          <w:tcPr>
            <w:tcW w:w="3001" w:type="dxa"/>
            <w:shd w:val="clear" w:color="auto" w:fill="auto"/>
          </w:tcPr>
          <w:p w14:paraId="5AAEA338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pacing w:val="-4"/>
                <w:szCs w:val="28"/>
                <w:lang w:val="nl-NL"/>
              </w:rPr>
              <w:t>MT54.</w:t>
            </w:r>
            <w:r w:rsidRPr="00CA4A23">
              <w:rPr>
                <w:rFonts w:eastAsia="Times New Roman" w:cs="Times New Roman"/>
                <w:spacing w:val="-4"/>
                <w:szCs w:val="28"/>
                <w:lang w:val="nl-NL"/>
              </w:rPr>
              <w:t xml:space="preserve"> </w:t>
            </w:r>
            <w:r w:rsidRPr="00CA4A23">
              <w:rPr>
                <w:rFonts w:eastAsia="Times New Roman" w:cs="Times New Roman"/>
                <w:spacing w:val="-4"/>
                <w:szCs w:val="28"/>
                <w:lang w:val="vi-VN"/>
              </w:rPr>
              <w:t>Kể tên một số lễ hội và nói về hoạt động nổi bật của những dịp lễ hội.</w:t>
            </w:r>
          </w:p>
        </w:tc>
        <w:tc>
          <w:tcPr>
            <w:tcW w:w="2777" w:type="dxa"/>
            <w:shd w:val="clear" w:color="auto" w:fill="auto"/>
          </w:tcPr>
          <w:p w14:paraId="78B87AE0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Bé biết thêm về lễ hội: Lễ hội giỗ tổ Hùng Vương 10/03; 30</w:t>
            </w:r>
            <w:r w:rsidRPr="00CA4A23">
              <w:rPr>
                <w:rFonts w:eastAsia="Times New Roman" w:cs="Times New Roman"/>
                <w:bCs/>
                <w:szCs w:val="28"/>
                <w:lang w:val="vi-VN"/>
              </w:rPr>
              <w:t>/4 ngày giải phóng miền nam;1/5 quốc tế lao động.</w:t>
            </w:r>
          </w:p>
        </w:tc>
        <w:tc>
          <w:tcPr>
            <w:tcW w:w="4320" w:type="dxa"/>
            <w:shd w:val="clear" w:color="auto" w:fill="auto"/>
          </w:tcPr>
          <w:p w14:paraId="584ED3EB" w14:textId="77777777" w:rsidR="00CA4A23" w:rsidRPr="00CA4A23" w:rsidRDefault="00CA4A23" w:rsidP="00CA4A23">
            <w:pPr>
              <w:spacing w:after="0" w:line="240" w:lineRule="auto"/>
              <w:ind w:hanging="3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>Hoạt động học</w:t>
            </w:r>
          </w:p>
          <w:p w14:paraId="6324B19D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chiều: </w:t>
            </w:r>
          </w:p>
          <w:p w14:paraId="11BECCA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mọi lúc mọi nơi </w:t>
            </w:r>
          </w:p>
          <w:p w14:paraId="5FBEA6E4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Trẻ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tham gia hoạt động tích cực học, chơi, lao động...</w:t>
            </w:r>
          </w:p>
          <w:p w14:paraId="301572D0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</w:tc>
      </w:tr>
      <w:tr w:rsidR="00CA4A23" w:rsidRPr="00CA4A23" w14:paraId="7E77BBC6" w14:textId="77777777" w:rsidTr="00FC2441">
        <w:tc>
          <w:tcPr>
            <w:tcW w:w="3001" w:type="dxa"/>
            <w:shd w:val="clear" w:color="auto" w:fill="auto"/>
          </w:tcPr>
          <w:p w14:paraId="252F273B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MT55.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CA4A23">
              <w:rPr>
                <w:rFonts w:eastAsia="Times New Roman" w:cs="Times New Roman"/>
                <w:szCs w:val="28"/>
                <w:lang w:val="vi-VN"/>
              </w:rPr>
              <w:t>Kể tên và nêu một vài nét đặc trưng của danh lam, thắng cảnh, di tích lịch sử của quê hương, đất nước.</w:t>
            </w:r>
          </w:p>
        </w:tc>
        <w:tc>
          <w:tcPr>
            <w:tcW w:w="2777" w:type="dxa"/>
            <w:shd w:val="clear" w:color="auto" w:fill="auto"/>
          </w:tcPr>
          <w:p w14:paraId="1D00D7EE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- Nhận biết một số di tích, danh lam thắng cảnh, </w:t>
            </w:r>
            <w:r w:rsidRPr="00CA4A23">
              <w:rPr>
                <w:rFonts w:eastAsia="Times New Roman" w:cs="Times New Roman"/>
                <w:color w:val="000000"/>
                <w:szCs w:val="28"/>
                <w:lang w:val="nl-NL"/>
              </w:rPr>
              <w:t>khu du lịch  nổi tiếng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của địa phương, những địa danh gần gũi (Quê Bác, Bãi biển Cửa Lò, Quảng trường Hồ Chí Minh,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lastRenderedPageBreak/>
              <w:t>Bãi biển Diễn Thành...)  - Giới thiệu về thủ đô Hà Nội</w:t>
            </w:r>
          </w:p>
          <w:p w14:paraId="4468829A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 Bác Hồ với các cháu thiếu nhi.</w:t>
            </w:r>
          </w:p>
          <w:p w14:paraId="7867302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Tham quan trường tiểu học Diễn Kỷ.</w:t>
            </w:r>
          </w:p>
        </w:tc>
        <w:tc>
          <w:tcPr>
            <w:tcW w:w="4320" w:type="dxa"/>
            <w:shd w:val="clear" w:color="auto" w:fill="auto"/>
          </w:tcPr>
          <w:p w14:paraId="29B00D35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lastRenderedPageBreak/>
              <w:t>Hoạt động học:</w:t>
            </w:r>
          </w:p>
          <w:p w14:paraId="61F78298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- Quê hương Diễn Kỷ</w:t>
            </w:r>
          </w:p>
          <w:p w14:paraId="6F59E0F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- Đất nước Việt Nam</w:t>
            </w:r>
          </w:p>
          <w:p w14:paraId="6618B5E7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chiều:</w:t>
            </w:r>
          </w:p>
          <w:p w14:paraId="5D074C1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Thực hiện vở chủ đề.</w:t>
            </w:r>
          </w:p>
          <w:p w14:paraId="7BFEDAC7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thực tế:</w:t>
            </w:r>
          </w:p>
          <w:p w14:paraId="7B1C0EFB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Tham quan trường tiểu học.</w:t>
            </w:r>
          </w:p>
        </w:tc>
      </w:tr>
      <w:tr w:rsidR="00CA4A23" w:rsidRPr="00CA4A23" w14:paraId="05EEB04F" w14:textId="77777777" w:rsidTr="00FC2441">
        <w:tc>
          <w:tcPr>
            <w:tcW w:w="10098" w:type="dxa"/>
            <w:gridSpan w:val="3"/>
            <w:shd w:val="clear" w:color="auto" w:fill="auto"/>
          </w:tcPr>
          <w:p w14:paraId="526BA03A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III. Phát triển ngôn ngữ</w:t>
            </w:r>
          </w:p>
        </w:tc>
      </w:tr>
      <w:tr w:rsidR="00CA4A23" w:rsidRPr="00CA4A23" w14:paraId="3FE2141F" w14:textId="77777777" w:rsidTr="00FC2441">
        <w:tc>
          <w:tcPr>
            <w:tcW w:w="3001" w:type="dxa"/>
            <w:shd w:val="clear" w:color="auto" w:fill="auto"/>
            <w:vAlign w:val="center"/>
          </w:tcPr>
          <w:p w14:paraId="30EE7502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MT63. </w:t>
            </w:r>
            <w:r w:rsidRPr="00CA4A23">
              <w:rPr>
                <w:rFonts w:eastAsia="Times New Roman" w:cs="Times New Roman"/>
                <w:szCs w:val="28"/>
                <w:lang w:val="vi-VN"/>
              </w:rPr>
              <w:t xml:space="preserve">Đọc </w:t>
            </w:r>
            <w:r w:rsidRPr="00CA4A23">
              <w:rPr>
                <w:rFonts w:eastAsia="Times New Roman" w:cs="Times New Roman"/>
                <w:szCs w:val="28"/>
              </w:rPr>
              <w:t>h</w:t>
            </w:r>
            <w:r w:rsidRPr="00CA4A23">
              <w:rPr>
                <w:rFonts w:eastAsia="Times New Roman" w:cs="Times New Roman"/>
                <w:szCs w:val="28"/>
                <w:lang w:val="vi-VN"/>
              </w:rPr>
              <w:t>iểu cảm bài thơ, đồng dao, cao dao…</w:t>
            </w:r>
            <w:r w:rsidRPr="00CA4A23">
              <w:rPr>
                <w:rFonts w:eastAsia="Times New Roman" w:cs="Times New Roman"/>
                <w:szCs w:val="28"/>
              </w:rPr>
              <w:t>chủ đề quê hương đất nước - trường tểu học</w:t>
            </w:r>
          </w:p>
        </w:tc>
        <w:tc>
          <w:tcPr>
            <w:tcW w:w="2777" w:type="dxa"/>
            <w:shd w:val="clear" w:color="auto" w:fill="auto"/>
          </w:tcPr>
          <w:p w14:paraId="470B8AF1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Biết lắng nghe, đọc biểu cảm một số bài thơ, ca dao, đồng dao, tục ngữ, câu đố, hò, vè phù hợp với chủ đề, phù hợp độ tuổi.</w:t>
            </w:r>
          </w:p>
        </w:tc>
        <w:tc>
          <w:tcPr>
            <w:tcW w:w="4320" w:type="dxa"/>
            <w:shd w:val="clear" w:color="auto" w:fill="auto"/>
          </w:tcPr>
          <w:p w14:paraId="20DE28C1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học:</w:t>
            </w:r>
          </w:p>
          <w:p w14:paraId="05CE287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Thơ:</w:t>
            </w:r>
            <w:r w:rsidRPr="00CA4A23">
              <w:rPr>
                <w:rFonts w:eastAsia="Times New Roman" w:cs="Times New Roman"/>
                <w:bCs/>
                <w:szCs w:val="28"/>
                <w:lang w:val="vi-VN"/>
              </w:rPr>
              <w:t xml:space="preserve"> </w:t>
            </w:r>
            <w:r w:rsidRPr="00CA4A23">
              <w:rPr>
                <w:rFonts w:eastAsia="Times New Roman" w:cs="Times New Roman"/>
                <w:bCs/>
                <w:szCs w:val="28"/>
              </w:rPr>
              <w:t>Ảnh Bác</w:t>
            </w:r>
          </w:p>
          <w:p w14:paraId="50F41BFA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Hoạt động chiều: </w:t>
            </w:r>
            <w:r w:rsidRPr="00CA4A23">
              <w:rPr>
                <w:rFonts w:eastAsia="Times New Roman" w:cs="Times New Roman"/>
                <w:bCs/>
                <w:szCs w:val="28"/>
                <w:lang w:val="vi-VN"/>
              </w:rPr>
              <w:t>Trẻ được nghe, đọc cac bài đồng giao ca dao.</w:t>
            </w:r>
          </w:p>
        </w:tc>
      </w:tr>
      <w:tr w:rsidR="00CA4A23" w:rsidRPr="00CA4A23" w14:paraId="1D53E730" w14:textId="77777777" w:rsidTr="00FC2441">
        <w:tc>
          <w:tcPr>
            <w:tcW w:w="3001" w:type="dxa"/>
            <w:shd w:val="clear" w:color="auto" w:fill="auto"/>
          </w:tcPr>
          <w:p w14:paraId="5F2ABBFB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MT69.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Không nói leo, không ngắt lời người khác khi trò chuyện (Chỉ số 75)</w:t>
            </w:r>
          </w:p>
        </w:tc>
        <w:tc>
          <w:tcPr>
            <w:tcW w:w="2777" w:type="dxa"/>
            <w:shd w:val="clear" w:color="auto" w:fill="auto"/>
          </w:tcPr>
          <w:p w14:paraId="057A7A68" w14:textId="77777777" w:rsidR="00CA4A23" w:rsidRPr="00CA4A23" w:rsidRDefault="00CA4A23" w:rsidP="00CA4A2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Giơ tay khi muốn nói và chờ đến lượt.</w:t>
            </w:r>
          </w:p>
          <w:p w14:paraId="46B6A2AD" w14:textId="77777777" w:rsidR="00CA4A23" w:rsidRPr="00CA4A23" w:rsidRDefault="00CA4A23" w:rsidP="00CA4A2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Không nói leo, nói trống không, không ngắt lời người khác...</w:t>
            </w:r>
          </w:p>
        </w:tc>
        <w:tc>
          <w:tcPr>
            <w:tcW w:w="4320" w:type="dxa"/>
            <w:shd w:val="clear" w:color="auto" w:fill="auto"/>
          </w:tcPr>
          <w:p w14:paraId="678B97D8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Hoạt động học: </w:t>
            </w:r>
          </w:p>
          <w:p w14:paraId="714D20D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- Trong các tiết học trẻ không nói leo.</w:t>
            </w:r>
          </w:p>
          <w:p w14:paraId="36F2D7F7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Hoạt động mọi lúc mọi nơi: </w:t>
            </w: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Lễ phép, biết thưa gửi khi nói với người lớn.</w:t>
            </w:r>
          </w:p>
        </w:tc>
      </w:tr>
      <w:tr w:rsidR="00CA4A23" w:rsidRPr="00CA4A23" w14:paraId="3408CAAC" w14:textId="77777777" w:rsidTr="00FC2441">
        <w:tc>
          <w:tcPr>
            <w:tcW w:w="3001" w:type="dxa"/>
            <w:shd w:val="clear" w:color="auto" w:fill="auto"/>
          </w:tcPr>
          <w:p w14:paraId="36D8E8B7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pacing w:val="-8"/>
                <w:szCs w:val="28"/>
                <w:lang w:val="nl-NL"/>
              </w:rPr>
              <w:t>MT72.</w:t>
            </w:r>
            <w:r w:rsidRPr="00CA4A23">
              <w:rPr>
                <w:rFonts w:eastAsia="Times New Roman" w:cs="Times New Roman"/>
                <w:spacing w:val="-8"/>
                <w:szCs w:val="28"/>
                <w:lang w:val="nl-NL"/>
              </w:rPr>
              <w:t xml:space="preserve"> </w:t>
            </w:r>
            <w:r w:rsidRPr="00CA4A23">
              <w:rPr>
                <w:rFonts w:eastAsia="Times New Roman" w:cs="Times New Roman"/>
                <w:spacing w:val="-8"/>
                <w:szCs w:val="28"/>
                <w:lang w:val="vi-VN"/>
              </w:rPr>
              <w:t>Kể truyện theo tranh minh họa và kinh nghiệm của bản thân.</w:t>
            </w:r>
            <w:r w:rsidRPr="00CA4A23">
              <w:rPr>
                <w:rFonts w:eastAsia="Times New Roman" w:cs="Times New Roman"/>
                <w:color w:val="FF0000"/>
                <w:spacing w:val="-8"/>
                <w:szCs w:val="28"/>
                <w:lang w:val="nl-NL"/>
              </w:rPr>
              <w:t xml:space="preserve"> </w:t>
            </w:r>
          </w:p>
        </w:tc>
        <w:tc>
          <w:tcPr>
            <w:tcW w:w="2777" w:type="dxa"/>
            <w:shd w:val="clear" w:color="auto" w:fill="auto"/>
          </w:tcPr>
          <w:p w14:paraId="3A648AE0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- Kể lại </w:t>
            </w:r>
            <w:r w:rsidRPr="00CA4A23">
              <w:rPr>
                <w:rFonts w:eastAsia="Times New Roman" w:cs="Times New Roman"/>
                <w:spacing w:val="-8"/>
                <w:szCs w:val="28"/>
                <w:lang w:val="vi-VN"/>
              </w:rPr>
              <w:t>truyện theo tranh minh họa và</w:t>
            </w:r>
            <w:r w:rsidRPr="00CA4A23">
              <w:rPr>
                <w:rFonts w:eastAsia="Times New Roman" w:cs="Times New Roman"/>
                <w:spacing w:val="-8"/>
                <w:szCs w:val="28"/>
                <w:lang w:val="nl-NL"/>
              </w:rPr>
              <w:t xml:space="preserve"> kể chuyện sáng tạo theo</w:t>
            </w:r>
            <w:r w:rsidRPr="00CA4A23">
              <w:rPr>
                <w:rFonts w:eastAsia="Times New Roman" w:cs="Times New Roman"/>
                <w:spacing w:val="-8"/>
                <w:szCs w:val="28"/>
                <w:lang w:val="vi-VN"/>
              </w:rPr>
              <w:t xml:space="preserve"> kinh nghiệm của bản thân.</w:t>
            </w:r>
          </w:p>
        </w:tc>
        <w:tc>
          <w:tcPr>
            <w:tcW w:w="4320" w:type="dxa"/>
            <w:shd w:val="clear" w:color="auto" w:fill="auto"/>
          </w:tcPr>
          <w:p w14:paraId="3E30776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Hoạt động học: </w:t>
            </w:r>
          </w:p>
          <w:p w14:paraId="6461CE4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Sự tích hồ gươm</w:t>
            </w: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 </w:t>
            </w:r>
          </w:p>
          <w:p w14:paraId="1733A9E1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Hoạt động góc: </w:t>
            </w: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Trong quá trình chơi trẻ sáng tạo keerr câu chuyện theo ý trẻ.</w:t>
            </w:r>
          </w:p>
        </w:tc>
      </w:tr>
      <w:tr w:rsidR="00CA4A23" w:rsidRPr="00CA4A23" w14:paraId="55C163DE" w14:textId="77777777" w:rsidTr="00FC2441">
        <w:tc>
          <w:tcPr>
            <w:tcW w:w="3001" w:type="dxa"/>
            <w:shd w:val="clear" w:color="auto" w:fill="auto"/>
          </w:tcPr>
          <w:p w14:paraId="5053E93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MT75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. </w:t>
            </w:r>
            <w:r w:rsidRPr="00CA4A23">
              <w:rPr>
                <w:rFonts w:eastAsia="Times New Roman" w:cs="Times New Roman"/>
                <w:szCs w:val="28"/>
                <w:lang w:val="vi-VN"/>
              </w:rPr>
              <w:t>Nhận dạng các chữ trong bảng chữ cái tiếng Việt.</w:t>
            </w:r>
          </w:p>
        </w:tc>
        <w:tc>
          <w:tcPr>
            <w:tcW w:w="2777" w:type="dxa"/>
            <w:shd w:val="clear" w:color="auto" w:fill="auto"/>
          </w:tcPr>
          <w:p w14:paraId="3E270726" w14:textId="77777777" w:rsidR="00CA4A23" w:rsidRPr="00CA4A23" w:rsidRDefault="00CA4A23" w:rsidP="00CA4A23">
            <w:pPr>
              <w:spacing w:after="0"/>
              <w:ind w:left="-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CA4A23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Nhận biết và phát âm đúng, rõ ràng</w:t>
            </w:r>
            <w:r w:rsidRPr="00CA4A23">
              <w:rPr>
                <w:rFonts w:eastAsia="Times New Roman" w:cs="Times New Roman"/>
                <w:szCs w:val="28"/>
                <w:lang w:val="vi-VN"/>
              </w:rPr>
              <w:t xml:space="preserve"> 29 chữ cái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: </w:t>
            </w:r>
          </w:p>
          <w:p w14:paraId="7A4A15AB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</w:p>
        </w:tc>
        <w:tc>
          <w:tcPr>
            <w:tcW w:w="4320" w:type="dxa"/>
            <w:shd w:val="clear" w:color="auto" w:fill="auto"/>
          </w:tcPr>
          <w:p w14:paraId="072E2B4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học:</w:t>
            </w:r>
          </w:p>
          <w:p w14:paraId="113FC4ED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chiều:</w:t>
            </w:r>
          </w:p>
          <w:p w14:paraId="5672620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Thực hiện vở bé làm quen với chữ cái.</w:t>
            </w:r>
          </w:p>
          <w:p w14:paraId="7D28A87F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góc:</w:t>
            </w:r>
          </w:p>
          <w:p w14:paraId="1BD5022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vertAlign w:val="subscript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Trẻ nhận ra các chữ cái đã học qua các trò chơi.</w:t>
            </w:r>
          </w:p>
        </w:tc>
      </w:tr>
      <w:tr w:rsidR="00CA4A23" w:rsidRPr="00CA4A23" w14:paraId="4F0522C2" w14:textId="77777777" w:rsidTr="00FC2441">
        <w:tc>
          <w:tcPr>
            <w:tcW w:w="10098" w:type="dxa"/>
            <w:gridSpan w:val="3"/>
            <w:shd w:val="clear" w:color="auto" w:fill="auto"/>
          </w:tcPr>
          <w:p w14:paraId="77212E9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IV. Phát triển tình cảm và kỹ năng xã hội</w:t>
            </w:r>
          </w:p>
        </w:tc>
      </w:tr>
      <w:tr w:rsidR="00CA4A23" w:rsidRPr="00CA4A23" w14:paraId="1AB7CF8D" w14:textId="77777777" w:rsidTr="00FC2441">
        <w:tc>
          <w:tcPr>
            <w:tcW w:w="3001" w:type="dxa"/>
            <w:shd w:val="clear" w:color="auto" w:fill="auto"/>
          </w:tcPr>
          <w:p w14:paraId="13134678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MT86.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Tự làm một số việc đơn giản hằng ngày (vệ sinh cá nhân, trực nhật, chơi...).</w:t>
            </w:r>
          </w:p>
        </w:tc>
        <w:tc>
          <w:tcPr>
            <w:tcW w:w="2777" w:type="dxa"/>
            <w:shd w:val="clear" w:color="auto" w:fill="auto"/>
          </w:tcPr>
          <w:p w14:paraId="658322D6" w14:textId="77777777" w:rsidR="00CA4A23" w:rsidRPr="00CA4A23" w:rsidRDefault="00CA4A23" w:rsidP="00CA4A23">
            <w:pPr>
              <w:tabs>
                <w:tab w:val="left" w:pos="3600"/>
              </w:tabs>
              <w:spacing w:after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Thực hiện công việc được giao (trực nhật, xếp dọn đồ chơi...).</w:t>
            </w:r>
          </w:p>
          <w:p w14:paraId="72DC6340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Tự thực hiện một số hoạt động mà không chờ sự nhắc nhở của người lớn.</w:t>
            </w:r>
          </w:p>
        </w:tc>
        <w:tc>
          <w:tcPr>
            <w:tcW w:w="4320" w:type="dxa"/>
            <w:shd w:val="clear" w:color="auto" w:fill="auto"/>
          </w:tcPr>
          <w:p w14:paraId="0BD88397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Hoạt động mọi lúc mọi nơi: </w:t>
            </w: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Tự làm các công việc trực  nhật hàng ngày không cần cô nhắc nhở.</w:t>
            </w:r>
          </w:p>
          <w:p w14:paraId="0C3CFCB8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chiều</w:t>
            </w: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: Vào chiều thứ 6 trẻ giúp cô lau don, sắp xếp đồ dùng đồ chơi.</w:t>
            </w:r>
          </w:p>
        </w:tc>
      </w:tr>
      <w:tr w:rsidR="00CA4A23" w:rsidRPr="00CA4A23" w14:paraId="75436C89" w14:textId="77777777" w:rsidTr="00FC2441">
        <w:tc>
          <w:tcPr>
            <w:tcW w:w="3001" w:type="dxa"/>
            <w:shd w:val="clear" w:color="auto" w:fill="auto"/>
          </w:tcPr>
          <w:p w14:paraId="18A20A40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MT91.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Nhận ra hình ảnh Bác Hồ và một số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lastRenderedPageBreak/>
              <w:t>địa điểm gắn với hoạt động của Bác Hồ (chỗ ở, nơi làm việc...)</w:t>
            </w:r>
          </w:p>
        </w:tc>
        <w:tc>
          <w:tcPr>
            <w:tcW w:w="2777" w:type="dxa"/>
            <w:shd w:val="clear" w:color="auto" w:fill="auto"/>
          </w:tcPr>
          <w:p w14:paraId="1B6FEB4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lastRenderedPageBreak/>
              <w:t>- Bác Hồ của em</w:t>
            </w:r>
          </w:p>
        </w:tc>
        <w:tc>
          <w:tcPr>
            <w:tcW w:w="4320" w:type="dxa"/>
            <w:shd w:val="clear" w:color="auto" w:fill="auto"/>
          </w:tcPr>
          <w:p w14:paraId="2FA2CFB3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 xml:space="preserve">Hoạt động chiều: </w:t>
            </w:r>
          </w:p>
          <w:p w14:paraId="1406E0F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 xml:space="preserve">Thực hiện vở chủ đề quê hương đất </w:t>
            </w:r>
            <w:r w:rsidRPr="00CA4A23">
              <w:rPr>
                <w:rFonts w:eastAsia="Times New Roman" w:cs="Times New Roman"/>
                <w:bCs/>
                <w:szCs w:val="28"/>
              </w:rPr>
              <w:lastRenderedPageBreak/>
              <w:t>nước Bác Hồ.</w:t>
            </w:r>
          </w:p>
          <w:p w14:paraId="66F23761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CA4A23" w:rsidRPr="00CA4A23" w14:paraId="1211B0F5" w14:textId="77777777" w:rsidTr="00FC2441">
        <w:tc>
          <w:tcPr>
            <w:tcW w:w="3001" w:type="dxa"/>
            <w:shd w:val="clear" w:color="auto" w:fill="auto"/>
          </w:tcPr>
          <w:p w14:paraId="36A7BDFA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lastRenderedPageBreak/>
              <w:t>MT92.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Thể hiện tình cảm đối với Bác Hồ qua hát, đọc thơ, cùng cô kể chuyện về Bác Hồ.</w:t>
            </w:r>
          </w:p>
        </w:tc>
        <w:tc>
          <w:tcPr>
            <w:tcW w:w="2777" w:type="dxa"/>
            <w:shd w:val="clear" w:color="auto" w:fill="auto"/>
          </w:tcPr>
          <w:p w14:paraId="5C30038C" w14:textId="77777777" w:rsidR="00CA4A23" w:rsidRPr="00CA4A23" w:rsidRDefault="00CA4A23" w:rsidP="00CA4A23">
            <w:pPr>
              <w:spacing w:after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Bộc lộ cảm xúc qua hát, đọc thơ, cùng cô kể chuyện về Bác Hồ.</w:t>
            </w:r>
          </w:p>
          <w:p w14:paraId="390508FF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14:paraId="1136F123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học:</w:t>
            </w:r>
          </w:p>
          <w:p w14:paraId="03CD7EA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Bài thơ: Ảnh Bác</w:t>
            </w:r>
          </w:p>
          <w:p w14:paraId="7D812D60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chiều:</w:t>
            </w:r>
          </w:p>
          <w:p w14:paraId="5FB6B21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Nghe các bài thơ, câu chuyện về Bác Hồ.</w:t>
            </w:r>
          </w:p>
          <w:p w14:paraId="7EDBCE4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mọi lúc mọi nơi:</w:t>
            </w:r>
          </w:p>
          <w:p w14:paraId="5185B8D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Nghe các hài thơ, câu chuyện về bác Hồ qua ti vi, đài.</w:t>
            </w:r>
          </w:p>
        </w:tc>
      </w:tr>
      <w:tr w:rsidR="00CA4A23" w:rsidRPr="00CA4A23" w14:paraId="0B272006" w14:textId="77777777" w:rsidTr="00FC2441">
        <w:tc>
          <w:tcPr>
            <w:tcW w:w="3001" w:type="dxa"/>
            <w:shd w:val="clear" w:color="auto" w:fill="auto"/>
          </w:tcPr>
          <w:p w14:paraId="4BBE631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MT93.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Biết một vài cảnh đẹp, di tích lịch sử, lễ hội và một vài nét văn hóa truyền thống (trang phục, món ăn…) của quê hương, đất nước.</w:t>
            </w:r>
          </w:p>
        </w:tc>
        <w:tc>
          <w:tcPr>
            <w:tcW w:w="2777" w:type="dxa"/>
            <w:shd w:val="clear" w:color="auto" w:fill="auto"/>
          </w:tcPr>
          <w:p w14:paraId="61EC837B" w14:textId="77777777" w:rsidR="00CA4A23" w:rsidRPr="00CA4A23" w:rsidRDefault="00CA4A23" w:rsidP="00CA4A2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Quan tâm đến di tích lịch sử, cảnh đẹp, lễ hội của quê hương, đất nước.</w:t>
            </w:r>
          </w:p>
          <w:p w14:paraId="497CF7E0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14:paraId="5A3E1F52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 xml:space="preserve">Hoạt động Trai nghiệm: </w:t>
            </w:r>
          </w:p>
          <w:p w14:paraId="1C44698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Đi tham quan</w:t>
            </w:r>
            <w:r w:rsidRPr="00CA4A23">
              <w:rPr>
                <w:rFonts w:eastAsia="Times New Roman" w:cs="Times New Roman"/>
                <w:bCs/>
                <w:szCs w:val="28"/>
                <w:lang w:val="vi-VN"/>
              </w:rPr>
              <w:t xml:space="preserve"> trường tiểu học</w:t>
            </w:r>
            <w:r w:rsidRPr="00CA4A23">
              <w:rPr>
                <w:rFonts w:eastAsia="Times New Roman" w:cs="Times New Roman"/>
                <w:bCs/>
                <w:szCs w:val="28"/>
              </w:rPr>
              <w:t>.</w:t>
            </w:r>
          </w:p>
          <w:p w14:paraId="07921B1F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 xml:space="preserve">Hoạt động chiều:  </w:t>
            </w:r>
            <w:r w:rsidRPr="00CA4A23">
              <w:rPr>
                <w:rFonts w:eastAsia="Times New Roman" w:cs="Times New Roman"/>
                <w:bCs/>
                <w:szCs w:val="28"/>
              </w:rPr>
              <w:t>Biết trang phục truyền thống một số địa phương, Biết trang phục truyền thống của người Việt Nam</w:t>
            </w:r>
          </w:p>
        </w:tc>
      </w:tr>
      <w:tr w:rsidR="00CA4A23" w:rsidRPr="00CA4A23" w14:paraId="7897AE87" w14:textId="77777777" w:rsidTr="00FC2441">
        <w:tc>
          <w:tcPr>
            <w:tcW w:w="10098" w:type="dxa"/>
            <w:gridSpan w:val="3"/>
            <w:shd w:val="clear" w:color="auto" w:fill="auto"/>
          </w:tcPr>
          <w:p w14:paraId="77043CA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V. Phát triển thẩm mỹ</w:t>
            </w:r>
          </w:p>
        </w:tc>
      </w:tr>
      <w:tr w:rsidR="00CA4A23" w:rsidRPr="00CA4A23" w14:paraId="61948BB4" w14:textId="77777777" w:rsidTr="00FC2441">
        <w:tc>
          <w:tcPr>
            <w:tcW w:w="3001" w:type="dxa"/>
            <w:shd w:val="clear" w:color="auto" w:fill="auto"/>
          </w:tcPr>
          <w:p w14:paraId="6E0F658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MT106.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Chăm chú lắng nghe và hưởng ứng cảm xúc theo bài hát, bản nhạc: chủ đề quê hương đất nước - Trường tiểu học- Bác Hồ của em.</w:t>
            </w:r>
          </w:p>
        </w:tc>
        <w:tc>
          <w:tcPr>
            <w:tcW w:w="2777" w:type="dxa"/>
            <w:shd w:val="clear" w:color="auto" w:fill="auto"/>
          </w:tcPr>
          <w:p w14:paraId="5FB7E3CF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Hát, vận động theo nhạc,</w:t>
            </w: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thể hiện động tác minh họa phù hợp theo bài hát, bản nhạc chủ đề quê hương đất nước - Trường tiểu học- Bác Hồ của em.</w:t>
            </w:r>
          </w:p>
        </w:tc>
        <w:tc>
          <w:tcPr>
            <w:tcW w:w="4320" w:type="dxa"/>
            <w:shd w:val="clear" w:color="auto" w:fill="auto"/>
          </w:tcPr>
          <w:p w14:paraId="2CAB5358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học:</w:t>
            </w:r>
          </w:p>
          <w:p w14:paraId="43A913F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 xml:space="preserve">Nghe hát: </w:t>
            </w:r>
          </w:p>
          <w:p w14:paraId="486F98A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+ Về diễn châu quê em (dân ca nghệ an).</w:t>
            </w:r>
          </w:p>
          <w:p w14:paraId="7C40727E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+ Lớp chúng mình</w:t>
            </w:r>
          </w:p>
          <w:p w14:paraId="4F754994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A4A23" w:rsidRPr="00CA4A23" w14:paraId="5ABE6EA7" w14:textId="77777777" w:rsidTr="00FC2441">
        <w:tc>
          <w:tcPr>
            <w:tcW w:w="3001" w:type="dxa"/>
            <w:shd w:val="clear" w:color="auto" w:fill="auto"/>
          </w:tcPr>
          <w:p w14:paraId="1AC06989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pacing w:val="-8"/>
                <w:szCs w:val="28"/>
                <w:lang w:val="nl-NL"/>
              </w:rPr>
              <w:t>MT108.</w:t>
            </w:r>
            <w:r w:rsidRPr="00CA4A23">
              <w:rPr>
                <w:rFonts w:eastAsia="Times New Roman" w:cs="Times New Roman"/>
                <w:spacing w:val="-8"/>
                <w:szCs w:val="28"/>
                <w:lang w:val="nl-NL"/>
              </w:rPr>
              <w:t xml:space="preserve"> Hát đúng giai điệu, lời ca, hát diễn cảm phù hợp với sắc thái, tình  cảm của bài hát của chủ đề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quê hương đất nước - Trường tiểu học- Bác Hồ của em </w:t>
            </w:r>
            <w:r w:rsidRPr="00CA4A23">
              <w:rPr>
                <w:rFonts w:eastAsia="Times New Roman" w:cs="Times New Roman"/>
                <w:spacing w:val="-8"/>
                <w:szCs w:val="28"/>
                <w:lang w:val="nl-NL"/>
              </w:rPr>
              <w:t xml:space="preserve">qua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giọng hát, nét mặt, điệu bộ, cử chỉ.</w:t>
            </w:r>
          </w:p>
        </w:tc>
        <w:tc>
          <w:tcPr>
            <w:tcW w:w="2777" w:type="dxa"/>
            <w:shd w:val="clear" w:color="auto" w:fill="auto"/>
          </w:tcPr>
          <w:p w14:paraId="629D6AE2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- Có kỹ năng hát </w:t>
            </w:r>
            <w:r w:rsidRPr="00CA4A23">
              <w:rPr>
                <w:rFonts w:eastAsia="Times New Roman" w:cs="Times New Roman"/>
                <w:spacing w:val="-8"/>
                <w:szCs w:val="28"/>
                <w:lang w:val="nl-NL"/>
              </w:rPr>
              <w:t xml:space="preserve">đúng giai điệu, lời ca, hát diễn cảm những bài hát phù hợp chủ đề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quê hương đất nước - Trường tiểu học- Bác Hồ của em.</w:t>
            </w:r>
          </w:p>
        </w:tc>
        <w:tc>
          <w:tcPr>
            <w:tcW w:w="4320" w:type="dxa"/>
            <w:shd w:val="clear" w:color="auto" w:fill="auto"/>
          </w:tcPr>
          <w:p w14:paraId="4C1A5032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</w:rPr>
              <w:t>Hoạt động học:</w:t>
            </w:r>
          </w:p>
          <w:p w14:paraId="28835DD1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 xml:space="preserve">- Dạy hát: </w:t>
            </w:r>
          </w:p>
          <w:p w14:paraId="52B2D19F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CA4A23">
              <w:rPr>
                <w:rFonts w:eastAsia="Times New Roman" w:cs="Times New Roman"/>
                <w:bCs/>
                <w:szCs w:val="28"/>
              </w:rPr>
              <w:t>Quê hương tươi đẹp</w:t>
            </w:r>
          </w:p>
          <w:p w14:paraId="3120B188" w14:textId="77777777" w:rsidR="00CA4A23" w:rsidRPr="00CA4A23" w:rsidRDefault="00CA4A23" w:rsidP="00CA4A23">
            <w:pPr>
              <w:spacing w:after="0" w:line="240" w:lineRule="auto"/>
              <w:ind w:hanging="3"/>
              <w:rPr>
                <w:rFonts w:eastAsia="Times New Roman" w:cs="Times New Roman"/>
                <w:b/>
                <w:szCs w:val="28"/>
              </w:rPr>
            </w:pPr>
            <w:r w:rsidRPr="00CA4A23">
              <w:rPr>
                <w:rFonts w:eastAsia="Times New Roman" w:cs="Times New Roman"/>
                <w:b/>
                <w:szCs w:val="28"/>
              </w:rPr>
              <w:t xml:space="preserve">- Hoạt động chơi: </w:t>
            </w:r>
          </w:p>
          <w:p w14:paraId="4E47700B" w14:textId="77777777" w:rsidR="00CA4A23" w:rsidRPr="00CA4A23" w:rsidRDefault="00CA4A23" w:rsidP="00CA4A23">
            <w:pPr>
              <w:spacing w:after="0" w:line="240" w:lineRule="auto"/>
              <w:ind w:hanging="3"/>
              <w:rPr>
                <w:rFonts w:eastAsia="Times New Roman" w:cs="Times New Roman"/>
                <w:szCs w:val="28"/>
              </w:rPr>
            </w:pPr>
            <w:r w:rsidRPr="00CA4A23">
              <w:rPr>
                <w:rFonts w:eastAsia="Times New Roman" w:cs="Times New Roman"/>
                <w:szCs w:val="28"/>
              </w:rPr>
              <w:t>Trẻ thể hiện các hình thức vận động ở góc âm nhạc...</w:t>
            </w:r>
          </w:p>
          <w:p w14:paraId="25A23455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CA4A23" w:rsidRPr="00CA4A23" w14:paraId="438C2E56" w14:textId="77777777" w:rsidTr="00FC2441">
        <w:tc>
          <w:tcPr>
            <w:tcW w:w="3001" w:type="dxa"/>
            <w:shd w:val="clear" w:color="auto" w:fill="auto"/>
          </w:tcPr>
          <w:p w14:paraId="56A7EB5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MT109.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Vận động nhịp nhàng phù hợp với sắc thái, nhịp điệu bài hát, bản nhạc chủ đề quê hương đất nước - Trường tiểu học- Bác Hồ của em.với các hình thức múa minh họa.</w:t>
            </w:r>
          </w:p>
        </w:tc>
        <w:tc>
          <w:tcPr>
            <w:tcW w:w="2777" w:type="dxa"/>
            <w:shd w:val="clear" w:color="auto" w:fill="auto"/>
          </w:tcPr>
          <w:p w14:paraId="02FC26F3" w14:textId="77777777" w:rsidR="00CA4A23" w:rsidRPr="00CA4A23" w:rsidRDefault="00CA4A23" w:rsidP="00CA4A23">
            <w:pPr>
              <w:tabs>
                <w:tab w:val="left" w:pos="3600"/>
              </w:tabs>
              <w:spacing w:after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- Vận động nhịp nhàng theo giai điệu, nhịp điệu và thể hiện sắc thái phù hợp với các bài hát, bản nhạc </w:t>
            </w:r>
            <w:r w:rsidRPr="00CA4A23">
              <w:rPr>
                <w:rFonts w:eastAsia="Times New Roman" w:cs="Times New Roman"/>
                <w:spacing w:val="-8"/>
                <w:szCs w:val="28"/>
                <w:lang w:val="nl-NL"/>
              </w:rPr>
              <w:t xml:space="preserve">phù hợp chủ đề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quê hương đất nước - Trường tiểu học- Bác 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lastRenderedPageBreak/>
              <w:t>Hồ của em.</w:t>
            </w:r>
          </w:p>
        </w:tc>
        <w:tc>
          <w:tcPr>
            <w:tcW w:w="4320" w:type="dxa"/>
            <w:shd w:val="clear" w:color="auto" w:fill="auto"/>
          </w:tcPr>
          <w:p w14:paraId="1E6EF08D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lastRenderedPageBreak/>
              <w:t>Hoạt động học:</w:t>
            </w:r>
          </w:p>
          <w:p w14:paraId="210F1483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Vận động nhịp nhàng theo giai điệu, nhịp điệu bài hát.</w:t>
            </w:r>
          </w:p>
          <w:p w14:paraId="5A92B46A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- VĐ múa  minh họa: Tạm biệt búp bê.</w:t>
            </w:r>
          </w:p>
          <w:p w14:paraId="492023A5" w14:textId="77777777" w:rsidR="00CA4A23" w:rsidRPr="00CA4A23" w:rsidRDefault="00CA4A23" w:rsidP="00CA4A23">
            <w:pPr>
              <w:spacing w:after="0" w:line="240" w:lineRule="auto"/>
              <w:ind w:hanging="3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CA4A23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chơi: </w:t>
            </w:r>
          </w:p>
          <w:p w14:paraId="71044250" w14:textId="77777777" w:rsidR="00CA4A23" w:rsidRPr="00CA4A23" w:rsidRDefault="00CA4A23" w:rsidP="00CA4A23">
            <w:pPr>
              <w:spacing w:after="0" w:line="240" w:lineRule="auto"/>
              <w:ind w:hanging="3"/>
              <w:rPr>
                <w:rFonts w:eastAsia="Times New Roman" w:cs="Times New Roman"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Trẻ thể hiện các hình thức vận động ở góc âm nhạc...</w:t>
            </w:r>
          </w:p>
          <w:p w14:paraId="4B70DAF1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</w:p>
        </w:tc>
      </w:tr>
      <w:tr w:rsidR="00CA4A23" w:rsidRPr="00CA4A23" w14:paraId="1216D02F" w14:textId="77777777" w:rsidTr="00FC2441">
        <w:tc>
          <w:tcPr>
            <w:tcW w:w="3001" w:type="dxa"/>
            <w:shd w:val="clear" w:color="auto" w:fill="auto"/>
          </w:tcPr>
          <w:p w14:paraId="73DA6A76" w14:textId="77777777" w:rsidR="00CA4A23" w:rsidRPr="00CA4A23" w:rsidRDefault="00CA4A23" w:rsidP="00CA4A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MT111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>. Phối hợp các kĩ năng vẽ để  tạo thành bức tranh về chủ đề quê hương đất nước - Trường tiểu học- Bác Hồ của em. Có màu sắc hài hoà, bố cục cân đối. Nói lên ý tưởng tạo hình.</w:t>
            </w:r>
          </w:p>
          <w:p w14:paraId="1D332D2D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Nhận xét các sản phẩm tạo hình về màu sắc, hình dáng, bố cục.</w:t>
            </w:r>
          </w:p>
        </w:tc>
        <w:tc>
          <w:tcPr>
            <w:tcW w:w="2777" w:type="dxa"/>
            <w:shd w:val="clear" w:color="auto" w:fill="auto"/>
          </w:tcPr>
          <w:p w14:paraId="4F58D803" w14:textId="77777777" w:rsidR="00CA4A23" w:rsidRPr="00CA4A23" w:rsidRDefault="00CA4A23" w:rsidP="00CA4A2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- Vẽ để  tạo thành bức tranh có màu sắc hài hoà, bố cục cân đối </w:t>
            </w:r>
            <w:r w:rsidRPr="00CA4A23">
              <w:rPr>
                <w:rFonts w:eastAsia="Times New Roman" w:cs="Times New Roman"/>
                <w:spacing w:val="-8"/>
                <w:szCs w:val="28"/>
                <w:lang w:val="nl-NL"/>
              </w:rPr>
              <w:t>phù hợp chủ đề, phù hợp với trẻ, phù hợp địa phương.</w:t>
            </w:r>
          </w:p>
          <w:p w14:paraId="1E63BB91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4320" w:type="dxa"/>
            <w:shd w:val="clear" w:color="auto" w:fill="auto"/>
          </w:tcPr>
          <w:p w14:paraId="731F604C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học:</w:t>
            </w:r>
          </w:p>
          <w:p w14:paraId="15BE2D69" w14:textId="77777777" w:rsidR="00CA4A23" w:rsidRPr="00CA4A23" w:rsidRDefault="00CA4A23" w:rsidP="00CA4A23">
            <w:pPr>
              <w:tabs>
                <w:tab w:val="left" w:pos="42"/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- Vẽ vườn hoa lăng Bác.</w:t>
            </w:r>
          </w:p>
          <w:p w14:paraId="3BE0DAE7" w14:textId="77777777" w:rsidR="00CA4A23" w:rsidRPr="00CA4A23" w:rsidRDefault="00CA4A23" w:rsidP="00CA4A23">
            <w:pPr>
              <w:tabs>
                <w:tab w:val="left" w:pos="42"/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chiều</w:t>
            </w: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:</w:t>
            </w:r>
          </w:p>
          <w:p w14:paraId="3C3AADE1" w14:textId="77777777" w:rsidR="00CA4A23" w:rsidRPr="00CA4A23" w:rsidRDefault="00CA4A23" w:rsidP="00CA4A23">
            <w:pPr>
              <w:tabs>
                <w:tab w:val="left" w:pos="42"/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-</w:t>
            </w: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 </w:t>
            </w: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Vẽ cảnh quê hương em</w:t>
            </w:r>
          </w:p>
          <w:p w14:paraId="322D6209" w14:textId="77777777" w:rsidR="00CA4A23" w:rsidRPr="00CA4A23" w:rsidRDefault="00CA4A23" w:rsidP="00CA4A23">
            <w:pPr>
              <w:tabs>
                <w:tab w:val="left" w:pos="42"/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- Vẽ đồ dùng học tập</w:t>
            </w:r>
          </w:p>
        </w:tc>
      </w:tr>
      <w:tr w:rsidR="00CA4A23" w:rsidRPr="00CA4A23" w14:paraId="0C929664" w14:textId="77777777" w:rsidTr="00FC2441">
        <w:tc>
          <w:tcPr>
            <w:tcW w:w="3001" w:type="dxa"/>
            <w:shd w:val="clear" w:color="auto" w:fill="auto"/>
          </w:tcPr>
          <w:p w14:paraId="103D578B" w14:textId="77777777" w:rsidR="00CA4A23" w:rsidRPr="00CA4A23" w:rsidRDefault="00CA4A23" w:rsidP="00CA4A23">
            <w:pPr>
              <w:spacing w:after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MT112.</w:t>
            </w:r>
            <w:r w:rsidRPr="00CA4A23">
              <w:rPr>
                <w:rFonts w:eastAsia="Times New Roman" w:cs="Times New Roman"/>
                <w:szCs w:val="28"/>
                <w:lang w:val="nl-NL"/>
              </w:rPr>
              <w:t xml:space="preserve">  Phối hợp các kĩ năng cắt dán hình ảnh về quê hương đất nước - Trường tiểu học- Bác Hồ của em, để  tạo thành bức tranh có màu sắc hài hoà, bố cục cân đối. </w:t>
            </w:r>
          </w:p>
        </w:tc>
        <w:tc>
          <w:tcPr>
            <w:tcW w:w="2777" w:type="dxa"/>
            <w:shd w:val="clear" w:color="auto" w:fill="auto"/>
          </w:tcPr>
          <w:p w14:paraId="1C543961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szCs w:val="28"/>
                <w:lang w:val="nl-NL"/>
              </w:rPr>
              <w:t>- Cắt, dán; xé dán, trang trí, tạo hình theo chủ đề, phù hợp với trẻ, nhà trường và địa phương để  tạo thành bức tranh có màu sắc hài hoà, bố cục cân đối.</w:t>
            </w:r>
          </w:p>
        </w:tc>
        <w:tc>
          <w:tcPr>
            <w:tcW w:w="4320" w:type="dxa"/>
            <w:shd w:val="clear" w:color="auto" w:fill="auto"/>
          </w:tcPr>
          <w:p w14:paraId="6629F575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góc:</w:t>
            </w:r>
          </w:p>
          <w:p w14:paraId="72BA84AF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4A23">
              <w:rPr>
                <w:rFonts w:eastAsia="Times New Roman" w:cs="Times New Roman"/>
                <w:bCs/>
                <w:szCs w:val="28"/>
                <w:lang w:val="nl-NL"/>
              </w:rPr>
              <w:t>Cắt dán hình ảnh danh lam thắng cảnh làm quà lưu niệm</w:t>
            </w:r>
          </w:p>
          <w:p w14:paraId="78811F16" w14:textId="77777777" w:rsidR="00CA4A23" w:rsidRPr="00CA4A23" w:rsidRDefault="00CA4A23" w:rsidP="00CA4A23">
            <w:pPr>
              <w:tabs>
                <w:tab w:val="left" w:pos="2840"/>
              </w:tabs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</w:p>
        </w:tc>
      </w:tr>
    </w:tbl>
    <w:p w14:paraId="6EA0367E" w14:textId="77777777" w:rsidR="00CA4A23" w:rsidRPr="00CA4A23" w:rsidRDefault="00CA4A23" w:rsidP="00CA4A23">
      <w:pPr>
        <w:tabs>
          <w:tab w:val="left" w:pos="195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</w:p>
    <w:p w14:paraId="13577A82" w14:textId="77777777" w:rsidR="00CA4A23" w:rsidRPr="00CA4A23" w:rsidRDefault="00CA4A23" w:rsidP="00CA4A23">
      <w:pPr>
        <w:tabs>
          <w:tab w:val="left" w:pos="195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</w:p>
    <w:p w14:paraId="1E039516" w14:textId="77777777" w:rsidR="00CA4A23" w:rsidRPr="00CA4A23" w:rsidRDefault="00CA4A23" w:rsidP="00CA4A23">
      <w:pPr>
        <w:tabs>
          <w:tab w:val="left" w:pos="195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</w:p>
    <w:p w14:paraId="0A7B27E4" w14:textId="77777777" w:rsidR="00CA4A23" w:rsidRPr="00CA4A23" w:rsidRDefault="00CA4A23" w:rsidP="00CA4A23">
      <w:pPr>
        <w:tabs>
          <w:tab w:val="left" w:pos="195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</w:p>
    <w:p w14:paraId="0B8C5729" w14:textId="77777777" w:rsidR="00D0022E" w:rsidRDefault="00D0022E"/>
    <w:sectPr w:rsidR="00D0022E" w:rsidSect="00615CEA">
      <w:pgSz w:w="12240" w:h="15840"/>
      <w:pgMar w:top="1021" w:right="737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53073"/>
    <w:multiLevelType w:val="hybridMultilevel"/>
    <w:tmpl w:val="F0745530"/>
    <w:lvl w:ilvl="0" w:tplc="AADAF1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26928"/>
    <w:multiLevelType w:val="hybridMultilevel"/>
    <w:tmpl w:val="6DD04028"/>
    <w:lvl w:ilvl="0" w:tplc="4DA65FF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5505B"/>
    <w:multiLevelType w:val="hybridMultilevel"/>
    <w:tmpl w:val="AAA4C92C"/>
    <w:lvl w:ilvl="0" w:tplc="876A7B0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960195"/>
    <w:multiLevelType w:val="hybridMultilevel"/>
    <w:tmpl w:val="F8D6B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D02033"/>
    <w:multiLevelType w:val="hybridMultilevel"/>
    <w:tmpl w:val="EA7415C2"/>
    <w:lvl w:ilvl="0" w:tplc="E48A36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7812718">
    <w:abstractNumId w:val="4"/>
  </w:num>
  <w:num w:numId="2" w16cid:durableId="148443441">
    <w:abstractNumId w:val="1"/>
  </w:num>
  <w:num w:numId="3" w16cid:durableId="189296544">
    <w:abstractNumId w:val="0"/>
  </w:num>
  <w:num w:numId="4" w16cid:durableId="145324687">
    <w:abstractNumId w:val="2"/>
  </w:num>
  <w:num w:numId="5" w16cid:durableId="815688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BD"/>
    <w:rsid w:val="00016A64"/>
    <w:rsid w:val="000423C5"/>
    <w:rsid w:val="0006220F"/>
    <w:rsid w:val="00072C72"/>
    <w:rsid w:val="00086452"/>
    <w:rsid w:val="000B34F1"/>
    <w:rsid w:val="000C37ED"/>
    <w:rsid w:val="000E6542"/>
    <w:rsid w:val="00161230"/>
    <w:rsid w:val="001A277C"/>
    <w:rsid w:val="001D251B"/>
    <w:rsid w:val="001E4CEE"/>
    <w:rsid w:val="0021491E"/>
    <w:rsid w:val="00221D84"/>
    <w:rsid w:val="00232D7B"/>
    <w:rsid w:val="00236751"/>
    <w:rsid w:val="00291DB6"/>
    <w:rsid w:val="00392FCD"/>
    <w:rsid w:val="00403532"/>
    <w:rsid w:val="00480696"/>
    <w:rsid w:val="004A6783"/>
    <w:rsid w:val="004C256B"/>
    <w:rsid w:val="004C2D67"/>
    <w:rsid w:val="004E0FBA"/>
    <w:rsid w:val="005235F5"/>
    <w:rsid w:val="005E49E4"/>
    <w:rsid w:val="00615CEA"/>
    <w:rsid w:val="00673643"/>
    <w:rsid w:val="0087110A"/>
    <w:rsid w:val="009426BC"/>
    <w:rsid w:val="0094395C"/>
    <w:rsid w:val="00A12EB6"/>
    <w:rsid w:val="00AA45C6"/>
    <w:rsid w:val="00AD00E0"/>
    <w:rsid w:val="00B5008E"/>
    <w:rsid w:val="00BB3147"/>
    <w:rsid w:val="00BC4513"/>
    <w:rsid w:val="00C13F82"/>
    <w:rsid w:val="00C57E59"/>
    <w:rsid w:val="00C965BD"/>
    <w:rsid w:val="00CA4A23"/>
    <w:rsid w:val="00CB5A86"/>
    <w:rsid w:val="00CE27EA"/>
    <w:rsid w:val="00D0022E"/>
    <w:rsid w:val="00D77AFD"/>
    <w:rsid w:val="00D906F9"/>
    <w:rsid w:val="00DE2A4D"/>
    <w:rsid w:val="00F176BB"/>
    <w:rsid w:val="00F322FA"/>
    <w:rsid w:val="00F40241"/>
    <w:rsid w:val="00FF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B413"/>
  <w15:docId w15:val="{9603BAB0-76D1-4DF0-95AD-D8CD405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B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D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36751"/>
    <w:rPr>
      <w:i/>
      <w:iCs/>
    </w:rPr>
  </w:style>
  <w:style w:type="paragraph" w:customStyle="1" w:styleId="Default">
    <w:name w:val="Default"/>
    <w:uiPriority w:val="99"/>
    <w:qFormat/>
    <w:rsid w:val="00BC4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182E-B2B2-4C40-8029-1C0680F8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 Thao</cp:lastModifiedBy>
  <cp:revision>2</cp:revision>
  <dcterms:created xsi:type="dcterms:W3CDTF">2025-05-06T05:09:00Z</dcterms:created>
  <dcterms:modified xsi:type="dcterms:W3CDTF">2025-05-06T05:09:00Z</dcterms:modified>
</cp:coreProperties>
</file>